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F3E8" w14:textId="65A41E0D" w:rsidR="00F64E60" w:rsidRDefault="004835F5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6421B721" wp14:editId="3C494E1D">
                <wp:simplePos x="0" y="0"/>
                <wp:positionH relativeFrom="margin">
                  <wp:posOffset>5477774</wp:posOffset>
                </wp:positionH>
                <wp:positionV relativeFrom="paragraph">
                  <wp:posOffset>5583615</wp:posOffset>
                </wp:positionV>
                <wp:extent cx="4415467" cy="586105"/>
                <wp:effectExtent l="0" t="0" r="23495" b="23495"/>
                <wp:wrapNone/>
                <wp:docPr id="16267224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467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00D0D7" w14:textId="77682BD8" w:rsidR="004835F5" w:rsidRPr="004835F5" w:rsidRDefault="004835F5" w:rsidP="004835F5">
                            <w:pPr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As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design</w:t>
                            </w:r>
                            <w:r w:rsidR="00727D87"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ers</w:t>
                            </w:r>
                            <w:r w:rsidR="00727D8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27D87" w:rsidRPr="00727D8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</w:rPr>
                              <w:t>we will</w:t>
                            </w:r>
                            <w:r w:rsidR="00727D8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27D87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be finding out about structures. We will be investigating solid structures and how they are different to a frame structure. </w:t>
                            </w:r>
                          </w:p>
                          <w:p w14:paraId="7D588518" w14:textId="77777777" w:rsidR="004835F5" w:rsidRPr="009303E3" w:rsidRDefault="004835F5" w:rsidP="004835F5">
                            <w:pPr>
                              <w:spacing w:after="240"/>
                              <w:jc w:val="both"/>
                              <w:rPr>
                                <w:rFonts w:ascii="SassoonPrimaryInfant" w:hAnsi="SassoonPrimaryInfan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1B7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31.3pt;margin-top:439.65pt;width:347.65pt;height:46.15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OyEAIAAC4EAAAOAAAAZHJzL2Uyb0RvYy54bWysU9uO0zAQfUfiHyy/06Sl7VZR09XSpQhp&#10;WZAWPsBxnMbC9hjbbVK+nrGTdsvtBeEHa8aXMzNnzqxve63IUTgvwZR0OskpEYZDLc2+pF8+716t&#10;KPGBmZopMKKkJ+Hp7ebli3VnCzGDFlQtHEEQ44vOlrQNwRZZ5nkrNPMTsMLgZQNOs4Cu22e1Yx2i&#10;a5XN8nyZdeBq64AL7/H0frikm4TfNIKHj03jRSCqpJhbSLtLexX3bLNmxd4x20o+psH+IQvNpMGg&#10;F6h7Fhg5OPkblJbcgYcmTDjoDJpGcpFqwGqm+S/VPLXMilQLkuPthSb//2D54/HJfnIk9G+gxwam&#10;Irx9AP7VEwPblpm9uHMOulawGgNPI2VZZ30xfo1U+8JHkKr7ADU2mR0CJKC+cTqygnUSRMcGnC6k&#10;iz4Qjofz+XQxX95QwvFusVpO80UKwYrzb+t8eCdAk2iU1GFTEzo7PvgQs2HF+UkM5kHJeieVSo7b&#10;V1vlyJGhAHZpjeg/PVOGdFjb7CbPBwb+ipGn9ScMLQNKWUld0tXlESsib29NnYQWmFSDjTkrExMU&#10;SaRjIWcmB05DX/X4LR5WUJ+QYAeDgHHg0GjBfaekQ/GW1H87MCcoUe8NNun1YrGMar923LVTXTvM&#10;cIQqaaBkMLchTUhMz8AdNrORiefnTEYJoCgT/eMARdVf++nV85hvfgAAAP//AwBQSwMEFAAGAAgA&#10;AAAhAO74Iw/gAAAADAEAAA8AAABkcnMvZG93bnJldi54bWxMj8FKxDAQhu+C7xBG8OamrWy6rU0X&#10;V/AgiGAV9JhtxrbYTEqSbuvbmz3pbYb5+Of7q/1qRnZC5wdLEtJNAgyptXqgTsL72+PNDpgPirQa&#10;LaGEH/Swry8vKlVqu9ArnprQsRhCvlQS+hCmknPf9miU39gJKd6+rDMqxNV1XDu1xHAz8ixJBDdq&#10;oPihVxM+9Nh+N7OR8Dk+p+6gcWkOH0KrpJtD9vQi5fXVen8HLOAa/mA460d1qKPT0c6kPRsl7EQm&#10;IhqHvLgFdia227wAdpRQ5KkAXlf8f4n6FwAA//8DAFBLAQItABQABgAIAAAAIQC2gziS/gAAAOEB&#10;AAATAAAAAAAAAAAAAAAAAAAAAABbQ29udGVudF9UeXBlc10ueG1sUEsBAi0AFAAGAAgAAAAhADj9&#10;If/WAAAAlAEAAAsAAAAAAAAAAAAAAAAALwEAAF9yZWxzLy5yZWxzUEsBAi0AFAAGAAgAAAAhAADj&#10;s7IQAgAALgQAAA4AAAAAAAAAAAAAAAAALgIAAGRycy9lMm9Eb2MueG1sUEsBAi0AFAAGAAgAAAAh&#10;AO74Iw/gAAAADAEAAA8AAAAAAAAAAAAAAAAAagQAAGRycy9kb3ducmV2LnhtbFBLBQYAAAAABAAE&#10;APMAAAB3BQAAAAA=&#10;" strokeweight="1pt">
                <v:shadow color="#ccc"/>
                <v:textbox inset="2.8pt,2.8pt,2.8pt,2.8pt">
                  <w:txbxContent>
                    <w:p w14:paraId="1F00D0D7" w14:textId="77682BD8" w:rsidR="004835F5" w:rsidRPr="004835F5" w:rsidRDefault="004835F5" w:rsidP="004835F5">
                      <w:pPr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As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design</w:t>
                      </w:r>
                      <w:r w:rsidR="00727D87"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ers</w:t>
                      </w:r>
                      <w:r w:rsidR="00727D8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27D87" w:rsidRPr="00727D87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</w:rPr>
                        <w:t>we will</w:t>
                      </w:r>
                      <w:r w:rsidR="00727D8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27D87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be finding out about structures. We will be investigating solid structures and how they are different to a frame structure. </w:t>
                      </w:r>
                    </w:p>
                    <w:p w14:paraId="7D588518" w14:textId="77777777" w:rsidR="004835F5" w:rsidRPr="009303E3" w:rsidRDefault="004835F5" w:rsidP="004835F5">
                      <w:pPr>
                        <w:spacing w:after="240"/>
                        <w:jc w:val="both"/>
                        <w:rPr>
                          <w:rFonts w:ascii="SassoonPrimaryInfant" w:hAnsi="SassoonPrimaryInfant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67436D7" wp14:editId="33F91FF6">
                <wp:simplePos x="0" y="0"/>
                <wp:positionH relativeFrom="margin">
                  <wp:posOffset>5469147</wp:posOffset>
                </wp:positionH>
                <wp:positionV relativeFrom="paragraph">
                  <wp:posOffset>4925683</wp:posOffset>
                </wp:positionV>
                <wp:extent cx="4415467" cy="586105"/>
                <wp:effectExtent l="0" t="0" r="23495" b="234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467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012560" w14:textId="60439631" w:rsidR="00B30C61" w:rsidRPr="004835F5" w:rsidRDefault="00B30C61" w:rsidP="004835F5">
                            <w:pPr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As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athletes</w:t>
                            </w:r>
                            <w:r w:rsidR="007C1FF1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we will be focussing on </w:t>
                            </w:r>
                            <w:r w:rsidR="004835F5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striking and fielding.</w:t>
                            </w:r>
                            <w:r w:rsidR="004835F5" w:rsidRP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 Examples of Striking and Fielding Games </w:t>
                            </w:r>
                            <w:r w:rsidR="00727D87" w:rsidRP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are</w:t>
                            </w:r>
                            <w:r w:rsidR="004835F5" w:rsidRP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727D87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  <w:r w:rsidR="004835F5" w:rsidRP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ricket</w:t>
                            </w:r>
                            <w:r w:rsid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r w:rsidR="00727D87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r</w:t>
                            </w:r>
                            <w:r w:rsidR="004835F5" w:rsidRP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ounders</w:t>
                            </w:r>
                            <w:r w:rsid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r w:rsidR="00727D87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="004835F5" w:rsidRP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oftball</w:t>
                            </w:r>
                            <w:r w:rsid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r w:rsidR="00727D87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b</w:t>
                            </w:r>
                            <w:r w:rsidR="004835F5" w:rsidRP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aseball</w:t>
                            </w:r>
                            <w:r w:rsidR="00727D87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 and</w:t>
                            </w:r>
                            <w:r w:rsid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727D87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k</w:t>
                            </w:r>
                            <w:r w:rsidR="004835F5" w:rsidRP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ickball</w:t>
                            </w:r>
                            <w:r w:rsidR="004835F5"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. We will also be taking part in outdoor adventurous activities. </w:t>
                            </w:r>
                          </w:p>
                          <w:p w14:paraId="4FB34250" w14:textId="77777777" w:rsidR="00B30C61" w:rsidRPr="009303E3" w:rsidRDefault="00B30C61" w:rsidP="00B30C61">
                            <w:pPr>
                              <w:spacing w:after="240"/>
                              <w:jc w:val="both"/>
                              <w:rPr>
                                <w:rFonts w:ascii="SassoonPrimaryInfant" w:hAnsi="SassoonPrimaryInfan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36D7" id="_x0000_s1027" type="#_x0000_t202" style="position:absolute;margin-left:430.65pt;margin-top:387.85pt;width:347.65pt;height:46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OMEwIAADUEAAAOAAAAZHJzL2Uyb0RvYy54bWysU9uO2yAQfa/Uf0C8N3bSJBtZcVbbbFNV&#10;2m4rbfsBGHCMihkKJHb69R2wk01vL1V5QAwDZ2bOnFnf9q0mR+m8AlPS6SSnRBoOQpl9Sb983r1a&#10;UeIDM4JpMLKkJ+np7ebli3VnCzmDBrSQjiCI8UVnS9qEYIss87yRLfMTsNKgswbXsoCm22fCsQ7R&#10;W53N8nyZdeCEdcCl93h7PzjpJuHXteThY117GYguKeYW0u7SXsU926xZsXfMNoqPabB/yKJlymDQ&#10;C9Q9C4wcnPoNqlXcgYc6TDi0GdS14jLVgNVM81+qeWqYlakWJMfbC03+/8Hyx+OT/eRI6N9Ajw1M&#10;RXj7APyrJwa2DTN7eeccdI1kAgNPI2VZZ30xfo1U+8JHkKr7AAKbzA4BElBfuzaygnUSRMcGnC6k&#10;yz4Qjpfz+XQxX95QwtG3WC2n+SKFYMX5t3U+vJPQkngoqcOmJnR2fPAhZsOK85MYzINWYqe0Tobb&#10;V1vtyJGhAHZpjeg/PdOGdFjb7CbPBwb+ipGn9SeMVgWUslZtSVeXR6yIvL01IgktMKWHM+asTUxQ&#10;JpGOhZyZHDgNfdUTJUbOo68CcUKeHQw6xrnDQwPuOyUdarik/tuBOUmJfm+wV68Xi2UU/bXhro3q&#10;2mCGI1RJAyXDcRvSoMQsDdxhT2uV6H7OZFQCajN1YZyjKP5rO716nvbNDwAAAP//AwBQSwMEFAAG&#10;AAgAAAAhAJHJnaLeAAAADAEAAA8AAABkcnMvZG93bnJldi54bWxMj01LxDAURfeC/yE8wZ2TdKRp&#10;qU0HR3AhiGAVdJlpnm0xHyVJp/Xfm650+biHe8+rD6vR5Iw+jM4KyHYMCNrOqdH2At7fHm9KICFK&#10;q6R2FgX8YIBDc3lRy0q5xb7iuY09SSU2VFLAEONUURq6AY0MOzehTdmX80bGdPqeKi+XVG403TPG&#10;qZGjTQuDnPBhwO67nY2AT/2c+aPCpT1+cCVZP8f904sQ11fr/R2QiGv8g2HTT+rQJKeTm60KRAso&#10;eXabUAFFkRdANiLPOQdy2rKSAW1q+v+J5hcAAP//AwBQSwECLQAUAAYACAAAACEAtoM4kv4AAADh&#10;AQAAEwAAAAAAAAAAAAAAAAAAAAAAW0NvbnRlbnRfVHlwZXNdLnhtbFBLAQItABQABgAIAAAAIQA4&#10;/SH/1gAAAJQBAAALAAAAAAAAAAAAAAAAAC8BAABfcmVscy8ucmVsc1BLAQItABQABgAIAAAAIQDW&#10;K0OMEwIAADUEAAAOAAAAAAAAAAAAAAAAAC4CAABkcnMvZTJvRG9jLnhtbFBLAQItABQABgAIAAAA&#10;IQCRyZ2i3gAAAAwBAAAPAAAAAAAAAAAAAAAAAG0EAABkcnMvZG93bnJldi54bWxQSwUGAAAAAAQA&#10;BADzAAAAeAUAAAAA&#10;" strokeweight="1pt">
                <v:shadow color="#ccc"/>
                <v:textbox inset="2.8pt,2.8pt,2.8pt,2.8pt">
                  <w:txbxContent>
                    <w:p w14:paraId="50012560" w14:textId="60439631" w:rsidR="00B30C61" w:rsidRPr="004835F5" w:rsidRDefault="00B30C61" w:rsidP="004835F5">
                      <w:pPr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As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athletes</w:t>
                      </w:r>
                      <w:r w:rsidR="007C1FF1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we will be focussing on </w:t>
                      </w:r>
                      <w:r w:rsidR="004835F5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striking and fielding.</w:t>
                      </w:r>
                      <w:r w:rsidR="004835F5" w:rsidRP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 Examples of Striking and Fielding Games </w:t>
                      </w:r>
                      <w:r w:rsidR="00727D87" w:rsidRP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are</w:t>
                      </w:r>
                      <w:r w:rsidR="004835F5" w:rsidRP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727D87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c</w:t>
                      </w:r>
                      <w:r w:rsidR="004835F5" w:rsidRP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ricket</w:t>
                      </w:r>
                      <w:r w:rsid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r w:rsidR="00727D87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r</w:t>
                      </w:r>
                      <w:r w:rsidR="004835F5" w:rsidRP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ounders</w:t>
                      </w:r>
                      <w:r w:rsid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r w:rsidR="00727D87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s</w:t>
                      </w:r>
                      <w:r w:rsidR="004835F5" w:rsidRP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oftball</w:t>
                      </w:r>
                      <w:r w:rsid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r w:rsidR="00727D87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b</w:t>
                      </w:r>
                      <w:r w:rsidR="004835F5" w:rsidRP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aseball</w:t>
                      </w:r>
                      <w:r w:rsidR="00727D87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 and</w:t>
                      </w:r>
                      <w:r w:rsid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727D87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k</w:t>
                      </w:r>
                      <w:r w:rsidR="004835F5" w:rsidRP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ickball</w:t>
                      </w:r>
                      <w:r w:rsidR="004835F5">
                        <w:rPr>
                          <w:rFonts w:ascii="Calibri" w:eastAsia="Calibri" w:hAnsi="Calibri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. We will also be taking part in outdoor adventurous activities. </w:t>
                      </w:r>
                    </w:p>
                    <w:p w14:paraId="4FB34250" w14:textId="77777777" w:rsidR="00B30C61" w:rsidRPr="009303E3" w:rsidRDefault="00B30C61" w:rsidP="00B30C61">
                      <w:pPr>
                        <w:spacing w:after="240"/>
                        <w:jc w:val="both"/>
                        <w:rPr>
                          <w:rFonts w:ascii="SassoonPrimaryInfant" w:hAnsi="SassoonPrimaryInfant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73A37130" wp14:editId="7FFF4000">
                <wp:simplePos x="0" y="0"/>
                <wp:positionH relativeFrom="margin">
                  <wp:posOffset>5477618</wp:posOffset>
                </wp:positionH>
                <wp:positionV relativeFrom="paragraph">
                  <wp:posOffset>4451039</wp:posOffset>
                </wp:positionV>
                <wp:extent cx="4424093" cy="431165"/>
                <wp:effectExtent l="0" t="0" r="14605" b="26035"/>
                <wp:wrapNone/>
                <wp:docPr id="14178564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93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6C17EB" w14:textId="505D6741" w:rsidR="0090788B" w:rsidRPr="0090788B" w:rsidRDefault="0090788B" w:rsidP="0090788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As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historians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0788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</w:rPr>
                              <w:t>we will be focussing upon local history of Goodrich including the castle and will be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0788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</w:rPr>
                              <w:t xml:space="preserve">exploring the life of Queen Elizabeth </w:t>
                            </w:r>
                            <w:r w:rsidR="005E27A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</w:rPr>
                              <w:t>II</w:t>
                            </w:r>
                            <w:r w:rsidR="004835F5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</w:rPr>
                              <w:t xml:space="preserve">. </w:t>
                            </w:r>
                          </w:p>
                          <w:p w14:paraId="69DE7546" w14:textId="77777777" w:rsidR="0090788B" w:rsidRPr="009303E3" w:rsidRDefault="0090788B" w:rsidP="0090788B">
                            <w:pPr>
                              <w:spacing w:after="240"/>
                              <w:jc w:val="both"/>
                              <w:rPr>
                                <w:rFonts w:ascii="SassoonPrimaryInfant" w:hAnsi="SassoonPrimaryInfan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7130" id="_x0000_s1028" type="#_x0000_t202" style="position:absolute;margin-left:431.3pt;margin-top:350.5pt;width:348.35pt;height:33.9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LrFAIAADUEAAAOAAAAZHJzL2Uyb0RvYy54bWysU9uO2yAQfa/Uf0C8N3au3VpxVttsU1Xa&#10;XqRtPwADjlExQ4HETr++A3ay6e2lKg+IYeDMzJkz69u+1eQonVdgSjqd5JRIw0Eosy/pl8+7FzeU&#10;+MCMYBqMLOlJenq7ef5s3dlCzqABLaQjCGJ80dmSNiHYIss8b2TL/ASsNOiswbUsoOn2mXCsQ/RW&#10;Z7M8X2UdOGEdcOk93t4PTrpJ+HUtefhY114GokuKuYW0u7RXcc82a1bsHbON4mMa7B+yaJkyGPQC&#10;dc8CIwenfoNqFXfgoQ4TDm0Gda24TDVgNdP8l2oeG2ZlqgXJ8fZCk/9/sPzD8dF+ciT0r6HHBqYi&#10;vH0A/tUTA9uGmb28cw66RjKBgaeRsqyzvhi/Rqp94SNI1b0HgU1mhwAJqK9dG1nBOgmiYwNOF9Jl&#10;HwjHy8VitshfzSnh6FvMp9PVMoVgxfm3dT68ldCSeCipw6YmdHZ88CFmw4rzkxjMg1Zip7ROhttX&#10;W+3IkaEAdmmN6D8904Z0WNvsZZ4PDPwVI0/rTxitCihlrdqS3lwesSLy9saIJLTAlB7OmLM2MUGZ&#10;RDoWcmZy4DT0VU+UKOkshou+CsQJeXYw6BjnDg8NuO+UdKjhkvpvB+YkJfqdwV7Nl8tVFP214a6N&#10;6tpghiNUSQMlw3Eb0qDELA3cYU9rleh+ymRUAmozdWGcoyj+azu9epr2zQ8AAAD//wMAUEsDBBQA&#10;BgAIAAAAIQAwupKn4QAAAAwBAAAPAAAAZHJzL2Rvd25yZXYueG1sTI9NS8QwEIbvgv8hjODNTVrZ&#10;2O02XVzBgyDCVsE9ZpuxLeajJOm2/nuzJz3OzMM7z1vtFqPJGX0YnBWQrRgQtK1Tg+0EfLw/3xVA&#10;QpRWSe0sCvjBALv6+qqSpXKzPeC5iR1JITaUUkAf41hSGtoejQwrN6JNty/njYxp9B1VXs4p3Gia&#10;M8apkYNNH3o54lOP7XczGQFH/Zr5vcK52X9yJVk3xfzlTYjbm+VxCyTiEv9guOgndaiT08lNVgWi&#10;BRQ85wkV8MCyVOpCrNebeyCntOLFBmhd0f8l6l8AAAD//wMAUEsBAi0AFAAGAAgAAAAhALaDOJL+&#10;AAAA4QEAABMAAAAAAAAAAAAAAAAAAAAAAFtDb250ZW50X1R5cGVzXS54bWxQSwECLQAUAAYACAAA&#10;ACEAOP0h/9YAAACUAQAACwAAAAAAAAAAAAAAAAAvAQAAX3JlbHMvLnJlbHNQSwECLQAUAAYACAAA&#10;ACEAdsTy6xQCAAA1BAAADgAAAAAAAAAAAAAAAAAuAgAAZHJzL2Uyb0RvYy54bWxQSwECLQAUAAYA&#10;CAAAACEAMLqSp+EAAAAMAQAADwAAAAAAAAAAAAAAAABuBAAAZHJzL2Rvd25yZXYueG1sUEsFBgAA&#10;AAAEAAQA8wAAAHwFAAAAAA==&#10;" strokeweight="1pt">
                <v:shadow color="#ccc"/>
                <v:textbox inset="2.8pt,2.8pt,2.8pt,2.8pt">
                  <w:txbxContent>
                    <w:p w14:paraId="4C6C17EB" w14:textId="505D6741" w:rsidR="0090788B" w:rsidRPr="0090788B" w:rsidRDefault="0090788B" w:rsidP="0090788B">
                      <w:pPr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u w:val="single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As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historians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0788B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</w:rPr>
                        <w:t>we will be focussing upon local history of Goodrich including the castle and will be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0788B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</w:rPr>
                        <w:t xml:space="preserve">exploring the life of Queen Elizabeth </w:t>
                      </w:r>
                      <w:r w:rsidR="005E27A6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</w:rPr>
                        <w:t>II</w:t>
                      </w:r>
                      <w:r w:rsidR="004835F5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</w:rPr>
                        <w:t xml:space="preserve">. </w:t>
                      </w:r>
                    </w:p>
                    <w:p w14:paraId="69DE7546" w14:textId="77777777" w:rsidR="0090788B" w:rsidRPr="009303E3" w:rsidRDefault="0090788B" w:rsidP="0090788B">
                      <w:pPr>
                        <w:spacing w:after="240"/>
                        <w:jc w:val="both"/>
                        <w:rPr>
                          <w:rFonts w:ascii="SassoonPrimaryInfant" w:hAnsi="SassoonPrimaryInfant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88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1047032" wp14:editId="3B870D35">
                <wp:simplePos x="0" y="0"/>
                <wp:positionH relativeFrom="margin">
                  <wp:posOffset>5505450</wp:posOffset>
                </wp:positionH>
                <wp:positionV relativeFrom="paragraph">
                  <wp:posOffset>6200775</wp:posOffset>
                </wp:positionV>
                <wp:extent cx="4354195" cy="809625"/>
                <wp:effectExtent l="0" t="0" r="27305" b="2857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96303" w14:textId="1E4BABAA" w:rsidR="00D06E89" w:rsidRPr="00D06E89" w:rsidRDefault="00B30C61" w:rsidP="00D06E89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As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musicians</w:t>
                            </w:r>
                            <w:r w:rsidRPr="005D320B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w</w:t>
                            </w:r>
                            <w:r w:rsidR="00467F65" w:rsidRPr="005D320B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e will</w:t>
                            </w:r>
                            <w:r w:rsidR="00467F65" w:rsidRPr="008F0E64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D06E89" w:rsidRPr="00D06E89"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4"/>
                              </w:rPr>
                              <w:t>be </w:t>
                            </w:r>
                          </w:p>
                          <w:p w14:paraId="08283E8A" w14:textId="77777777" w:rsidR="00D06E89" w:rsidRPr="007C1FF1" w:rsidRDefault="00D06E89" w:rsidP="00D06E89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1FF1"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</w:rPr>
                              <w:t>Finding the pulse in a song</w:t>
                            </w:r>
                          </w:p>
                          <w:p w14:paraId="0AF3DC73" w14:textId="77777777" w:rsidR="00D06E89" w:rsidRPr="007C1FF1" w:rsidRDefault="00D06E89" w:rsidP="00D06E89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1FF1"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</w:rPr>
                              <w:t>Exploring the difference between pulse and rhythm</w:t>
                            </w:r>
                          </w:p>
                          <w:p w14:paraId="2BBBF0A7" w14:textId="6ACB8F77" w:rsidR="00D06E89" w:rsidRPr="007C1FF1" w:rsidRDefault="00D06E89" w:rsidP="00D06E89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1FF1"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</w:rPr>
                              <w:t>Using symbols to represent sound and composing a rhythm</w:t>
                            </w:r>
                          </w:p>
                          <w:p w14:paraId="0723DF36" w14:textId="6D7744D8" w:rsidR="00B30C61" w:rsidRPr="008F0E64" w:rsidRDefault="00B30C61" w:rsidP="00B30C6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F46EEA7" w14:textId="77777777" w:rsidR="00B30C61" w:rsidRPr="009303E3" w:rsidRDefault="00B30C61" w:rsidP="00B30C61">
                            <w:pPr>
                              <w:spacing w:after="240"/>
                              <w:jc w:val="both"/>
                              <w:rPr>
                                <w:rFonts w:ascii="SassoonPrimaryInfant" w:hAnsi="SassoonPrimaryInfan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7032" id="_x0000_s1029" type="#_x0000_t202" style="position:absolute;margin-left:433.5pt;margin-top:488.25pt;width:342.85pt;height:63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A3FQIAADUEAAAOAAAAZHJzL2Uyb0RvYy54bWysU9uO2yAQfa/Uf0C8N3aSTbprxVlts01V&#10;aXuRtv0ADDhGxQwFEjv9+h2wk01vL1V5QDMefJhz5rC67VtNDtJ5Baak00lOiTQchDK7kn79sn11&#10;TYkPzAimwciSHqWnt+uXL1adLeQMGtBCOoIgxhedLWkTgi2yzPNGtsxPwEqDxRpcywKmbpcJxzpE&#10;b3U2y/Nl1oET1gGX3uPX+6FI1wm/riUPn+ray0B0SbG3kHaX9iru2XrFip1jtlF8bIP9QxctUwYv&#10;PUPds8DI3qnfoFrFHXiow4RDm0FdKy4TB2QzzX9h89gwKxMXFMfbs0z+/8Hyj4dH+9mR0L+BHgeY&#10;SHj7APybJwY2DTM7eeccdI1kAi+eRsmyzvpi/DVK7QsfQaruAwgcMtsHSEB97dqoCvIkiI4DOJ5F&#10;l30gHD9ezRdX05sFJRxr1/nNcrZIV7Di9Ld1PryT0JIYlNThUBM6Ozz4ELthxelIvMyDVmKrtE6J&#10;21Ub7ciBoQG2aY3oPx3ThnTIbfY6zwcF/oqRp/UnjFYFtLJWbaQRVzzEiqjbWyNSHJjSQ4w9axPL&#10;Mpl0JHJSctA09FVPlCjpPCLFWgXiiDo7GHyM7w6DBtwPSjr0cEn99z1zkhL93uCs5ovFMpr+MnGX&#10;SXWZMMMRqqSBkiHchPRQYpcG7nCmtUpyP3cyOgG9maYwvqNo/ss8nXp+7esnAAAA//8DAFBLAwQU&#10;AAYACAAAACEAB7LfheEAAAANAQAADwAAAGRycy9kb3ducmV2LnhtbEyPzUrEQBCE74LvMLTgzZ1J&#10;MMkaM1lcwYMgglHQY2+mTYLzEzKTTXx7Z0/urZoqqr+qdqvR7EiTH5yVkGwEMLKtU4PtJHy8P91s&#10;gfmAVqF2liT8koddfXlRYancYt/o2ISOxRLrS5TQhzCWnPu2J4N+40ay0ft2k8EQz6njasIllhvN&#10;UyFybnCw8UOPIz321P40s5HwpV+Saa9oafafuULRzSF9fpXy+mp9uAcWaA3/YTjhR3SoI9PBzVZ5&#10;piVs8yJuCRLuijwDdkpkWVoAO0SViFsBvK74+Yr6DwAA//8DAFBLAQItABQABgAIAAAAIQC2gziS&#10;/gAAAOEBAAATAAAAAAAAAAAAAAAAAAAAAABbQ29udGVudF9UeXBlc10ueG1sUEsBAi0AFAAGAAgA&#10;AAAhADj9If/WAAAAlAEAAAsAAAAAAAAAAAAAAAAALwEAAF9yZWxzLy5yZWxzUEsBAi0AFAAGAAgA&#10;AAAhAHm5kDcVAgAANQQAAA4AAAAAAAAAAAAAAAAALgIAAGRycy9lMm9Eb2MueG1sUEsBAi0AFAAG&#10;AAgAAAAhAAey34XhAAAADQEAAA8AAAAAAAAAAAAAAAAAbwQAAGRycy9kb3ducmV2LnhtbFBLBQYA&#10;AAAABAAEAPMAAAB9BQAAAAA=&#10;" strokeweight="1pt">
                <v:shadow color="#ccc"/>
                <v:textbox inset="2.8pt,2.8pt,2.8pt,2.8pt">
                  <w:txbxContent>
                    <w:p w14:paraId="49096303" w14:textId="1E4BABAA" w:rsidR="00D06E89" w:rsidRPr="00D06E89" w:rsidRDefault="00B30C61" w:rsidP="00D06E89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kern w:val="0"/>
                          <w:sz w:val="22"/>
                          <w:szCs w:val="24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As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musicians</w:t>
                      </w:r>
                      <w:r w:rsidRPr="005D320B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w</w:t>
                      </w:r>
                      <w:r w:rsidR="00467F65" w:rsidRPr="005D320B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e will</w:t>
                      </w:r>
                      <w:r w:rsidR="00467F65" w:rsidRPr="008F0E64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D06E89" w:rsidRPr="00D06E89">
                        <w:rPr>
                          <w:rFonts w:ascii="Calibri" w:hAnsi="Calibri" w:cs="Calibri"/>
                          <w:kern w:val="0"/>
                          <w:sz w:val="22"/>
                          <w:szCs w:val="24"/>
                        </w:rPr>
                        <w:t>be </w:t>
                      </w:r>
                    </w:p>
                    <w:p w14:paraId="08283E8A" w14:textId="77777777" w:rsidR="00D06E89" w:rsidRPr="007C1FF1" w:rsidRDefault="00D06E89" w:rsidP="00D06E89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</w:rPr>
                      </w:pPr>
                      <w:r w:rsidRPr="007C1FF1"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</w:rPr>
                        <w:t>Finding the pulse in a song</w:t>
                      </w:r>
                    </w:p>
                    <w:p w14:paraId="0AF3DC73" w14:textId="77777777" w:rsidR="00D06E89" w:rsidRPr="007C1FF1" w:rsidRDefault="00D06E89" w:rsidP="00D06E89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</w:rPr>
                      </w:pPr>
                      <w:r w:rsidRPr="007C1FF1"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</w:rPr>
                        <w:t>Exploring the difference between pulse and rhythm</w:t>
                      </w:r>
                    </w:p>
                    <w:p w14:paraId="2BBBF0A7" w14:textId="6ACB8F77" w:rsidR="00D06E89" w:rsidRPr="007C1FF1" w:rsidRDefault="00D06E89" w:rsidP="00D06E89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</w:rPr>
                      </w:pPr>
                      <w:r w:rsidRPr="007C1FF1"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</w:rPr>
                        <w:t>Using symbols to represent sound and composing a rhythm</w:t>
                      </w:r>
                    </w:p>
                    <w:p w14:paraId="0723DF36" w14:textId="6D7744D8" w:rsidR="00B30C61" w:rsidRPr="008F0E64" w:rsidRDefault="00B30C61" w:rsidP="00B30C61">
                      <w:pPr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7F46EEA7" w14:textId="77777777" w:rsidR="00B30C61" w:rsidRPr="009303E3" w:rsidRDefault="00B30C61" w:rsidP="00B30C61">
                      <w:pPr>
                        <w:spacing w:after="240"/>
                        <w:jc w:val="both"/>
                        <w:rPr>
                          <w:rFonts w:ascii="SassoonPrimaryInfant" w:hAnsi="SassoonPrimaryInfant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88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78EA603" wp14:editId="17FC3C55">
                <wp:simplePos x="0" y="0"/>
                <wp:positionH relativeFrom="margin">
                  <wp:posOffset>5476875</wp:posOffset>
                </wp:positionH>
                <wp:positionV relativeFrom="paragraph">
                  <wp:posOffset>3495675</wp:posOffset>
                </wp:positionV>
                <wp:extent cx="4413885" cy="923925"/>
                <wp:effectExtent l="0" t="0" r="24765" b="285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F9CFC0" w14:textId="65EB3B16" w:rsidR="007C1FF1" w:rsidRPr="008F0E64" w:rsidRDefault="00B30C61" w:rsidP="00B30C6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As </w:t>
                            </w:r>
                            <w:r w:rsidR="00CF6FC8"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computer technicians</w:t>
                            </w:r>
                            <w:r w:rsidR="00CF6FC8" w:rsidRPr="008F0E64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34C92" w:rsidRPr="008F0E64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we will </w:t>
                            </w:r>
                            <w:r w:rsidR="00D06E89" w:rsidRPr="00D06E89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use technology safely and respectfully, keeping personal information private; identify where to go for help and support when they have concerns about content or contact on the internet or other online technologies.</w:t>
                            </w:r>
                            <w:r w:rsidR="007C1FF1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We will also be exploring IT all around us and robot algorithms. </w:t>
                            </w:r>
                          </w:p>
                          <w:p w14:paraId="041F7255" w14:textId="0405F0F6" w:rsidR="00B30C61" w:rsidRPr="008F0E64" w:rsidRDefault="00B30C61" w:rsidP="00B30C6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14:paraId="4571EB97" w14:textId="77777777" w:rsidR="00B30C61" w:rsidRPr="009303E3" w:rsidRDefault="00B30C61" w:rsidP="00B30C61">
                            <w:pPr>
                              <w:spacing w:after="240"/>
                              <w:jc w:val="both"/>
                              <w:rPr>
                                <w:rFonts w:ascii="SassoonPrimaryInfant" w:hAnsi="SassoonPrimaryInfan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EA603" id="_x0000_s1030" type="#_x0000_t202" style="position:absolute;margin-left:431.25pt;margin-top:275.25pt;width:347.55pt;height:72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fEFQIAADUEAAAOAAAAZHJzL2Uyb0RvYy54bWysU9uO2yAQfa/Uf0C8N3aSzTZrxVlts01V&#10;aXuRtv0AjHGMCgwFEjv9+h2wk01vL1V5QAwDZ2bOnFnd9lqRg3BeginpdJJTIgyHWppdSb9+2b5a&#10;UuIDMzVTYERJj8LT2/XLF6vOFmIGLahaOIIgxhedLWkbgi2yzPNWaOYnYIVBZwNOs4Cm22W1Yx2i&#10;a5XN8vw668DV1gEX3uPt/eCk64TfNIKHT03jRSCqpJhbSLtLexX3bL1ixc4x20o+psH+IQvNpMGg&#10;Z6h7FhjZO/kblJbcgYcmTDjoDJpGcpFqwGqm+S/VPLbMilQLkuPtmSb//2D5x8Oj/exI6N9Ajw1M&#10;RXj7APybJwY2LTM7ceccdK1gNQaeRsqyzvpi/Bqp9oWPIFX3AWpsMtsHSEB943RkBeskiI4NOJ5J&#10;F30gHC+vrqbz5XJBCUffzWx+M1ukEKw4/bbOh3cCNImHkjpsakJnhwcfYjasOD2JwTwoWW+lUslw&#10;u2qjHDkwFMA2rRH9p2fKkA5rm73O84GBv2Lkaf0JQ8uAUlZSl3R5fsSKyNtbUyehBSbVcMaclYkJ&#10;iiTSsZATkwOnoa96ImukKIaLvgrqI/LsYNAxzh0eWnA/KOlQwyX13/fMCUrUe4O9mi8W11H0l4a7&#10;NKpLgxmOUCUNlAzHTUiDErM0cIc9bWSi+zmTUQmozdSFcY6i+C/t9Op52tdPAAAA//8DAFBLAwQU&#10;AAYACAAAACEAAntqVOAAAAAMAQAADwAAAGRycy9kb3ducmV2LnhtbEyPTUvEMBCG74L/IYzgzU22&#10;kLh2my6u4EEQwSq4x2wztsV8lCTd1n9v9uTeZpiHd5632i3WkBOGOHgnYb1iQNC1Xg+uk/D58Xy3&#10;ARKTcloZ71DCL0bY1ddXlSq1n907nprUkRziYqkk9CmNJaWx7dGquPIjunz79sGqlNfQUR3UnMOt&#10;oQVjglo1uPyhVyM+9dj+NJOVcDCv67DXODf7L6EV66ZUvLxJeXuzPG6BJFzSPwxn/awOdXY6+snp&#10;SIyEjSh4RiVwzvJwJji/F0COEsSDYEDril6WqP8AAAD//wMAUEsBAi0AFAAGAAgAAAAhALaDOJL+&#10;AAAA4QEAABMAAAAAAAAAAAAAAAAAAAAAAFtDb250ZW50X1R5cGVzXS54bWxQSwECLQAUAAYACAAA&#10;ACEAOP0h/9YAAACUAQAACwAAAAAAAAAAAAAAAAAvAQAAX3JlbHMvLnJlbHNQSwECLQAUAAYACAAA&#10;ACEAZatnxBUCAAA1BAAADgAAAAAAAAAAAAAAAAAuAgAAZHJzL2Uyb0RvYy54bWxQSwECLQAUAAYA&#10;CAAAACEAAntqVOAAAAAMAQAADwAAAAAAAAAAAAAAAABvBAAAZHJzL2Rvd25yZXYueG1sUEsFBgAA&#10;AAAEAAQA8wAAAHwFAAAAAA==&#10;" strokeweight="1pt">
                <v:shadow color="#ccc"/>
                <v:textbox inset="2.8pt,2.8pt,2.8pt,2.8pt">
                  <w:txbxContent>
                    <w:p w14:paraId="72F9CFC0" w14:textId="65EB3B16" w:rsidR="007C1FF1" w:rsidRPr="008F0E64" w:rsidRDefault="00B30C61" w:rsidP="00B30C6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As </w:t>
                      </w:r>
                      <w:r w:rsidR="00CF6FC8"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computer technicians</w:t>
                      </w:r>
                      <w:r w:rsidR="00CF6FC8" w:rsidRPr="008F0E64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34C92" w:rsidRPr="008F0E64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we will </w:t>
                      </w:r>
                      <w:r w:rsidR="00D06E89" w:rsidRPr="00D06E89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use technology safely and respectfully, keeping personal information private; identify where to go for help and support when they have concerns about content or contact on the internet or other online technologies.</w:t>
                      </w:r>
                      <w:r w:rsidR="007C1FF1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We will also be exploring IT all around us and robot algorithms. </w:t>
                      </w:r>
                    </w:p>
                    <w:p w14:paraId="041F7255" w14:textId="0405F0F6" w:rsidR="00B30C61" w:rsidRPr="008F0E64" w:rsidRDefault="00B30C61" w:rsidP="00B30C6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14:paraId="4571EB97" w14:textId="77777777" w:rsidR="00B30C61" w:rsidRPr="009303E3" w:rsidRDefault="00B30C61" w:rsidP="00B30C61">
                      <w:pPr>
                        <w:spacing w:after="240"/>
                        <w:jc w:val="both"/>
                        <w:rPr>
                          <w:rFonts w:ascii="SassoonPrimaryInfant" w:hAnsi="SassoonPrimaryInfant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88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CA4CB53" wp14:editId="1B0B505B">
                <wp:simplePos x="0" y="0"/>
                <wp:positionH relativeFrom="column">
                  <wp:posOffset>5457825</wp:posOffset>
                </wp:positionH>
                <wp:positionV relativeFrom="paragraph">
                  <wp:posOffset>2505076</wp:posOffset>
                </wp:positionV>
                <wp:extent cx="4455160" cy="933450"/>
                <wp:effectExtent l="0" t="0" r="2159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ED247" w14:textId="2AB5DA22" w:rsidR="009035D0" w:rsidRPr="008F0E64" w:rsidRDefault="00962ADF" w:rsidP="00467F65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As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artist</w:t>
                            </w:r>
                            <w:r w:rsidR="00221A1E"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s</w:t>
                            </w:r>
                            <w:r w:rsidRPr="008F0E64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we will </w:t>
                            </w:r>
                            <w:r w:rsidR="00727D87" w:rsidRPr="008F0E64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develop</w:t>
                            </w:r>
                            <w:r w:rsidR="003D1DAC" w:rsidRPr="003D1DAC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a wide range of art and design techniques in using colour, pattern, texture, line, shape, form and space. </w:t>
                            </w:r>
                            <w:r w:rsidR="001515E8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We will be making colour wheels and mixing colours to make them lighter and darker. </w:t>
                            </w:r>
                            <w:r w:rsidR="003D1DAC" w:rsidRPr="003D1DAC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We will be focussing on </w:t>
                            </w:r>
                            <w:r w:rsid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‘A love of landscapes’</w:t>
                            </w:r>
                            <w:r w:rsidR="004D1135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an artist spotlight on John Constable and</w:t>
                            </w:r>
                            <w:r w:rsidR="00BF5FF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F5FFE" w:rsidRPr="00BF5FF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John Ndambo</w:t>
                            </w:r>
                            <w:r w:rsidR="00BF5FF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. </w:t>
                            </w:r>
                            <w:r w:rsidR="004D1135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CB53" id="_x0000_s1031" type="#_x0000_t202" style="position:absolute;margin-left:429.75pt;margin-top:197.25pt;width:350.8pt;height:73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p2FAIAADUEAAAOAAAAZHJzL2Uyb0RvYy54bWysU9uO2yAQfa/Uf0C8N3Zu260VZ7XNNlWl&#10;7UXa9gPGGMeomKFAYm+/vgNOstG2fanKA2IYOMw5c1jdDJ1mB+m8QlPy6STnTBqBtTK7kn/7un11&#10;zZkPYGrQaGTJH6XnN+uXL1a9LeQMW9S1dIxAjC96W/I2BFtkmRet7MBP0EpDyQZdB4FCt8tqBz2h&#10;dzqb5flV1qOrrUMhvafduzHJ1wm/aaQIn5vGy8B0yam2kGaX5irO2XoFxc6BbZU4lgH/UEUHytCj&#10;Z6g7CMD2Tv0G1Snh0GMTJgK7DJtGCZk4EJtp/ozNQwtWJi4kjrdnmfz/gxWfDg/2i2NheIsDNTCR&#10;8PYexXfPDG5aMDt56xz2rYSaHp5GybLe+uJ4NUrtCx9Bqv4j1tRk2AdMQEPjuqgK8WSETg14PIsu&#10;h8AEbS4Wy+X0ilKCcm/m88UydSWD4nTbOh/eS+xYXJTcUVMTOhzufYjVQHE6Eh/zqFW9VVqnwO2q&#10;jXbsAGSAbRqJwLNj2rCeuM1e5/mowF8x8jT+hNGpQFbWqiv59fkQFFG3d6ZORgug9LimmrWJBcpk&#10;0iORk5KjpmGoBqbqki/jczFXYf1IOjscfUz/jhYtup+c9eThkvsfe3CSM/3BUK/my2UUNlwG7jKo&#10;LgMwgqBKHjgbl5uQPkqs0uAt9bRRSe6nSo5OIG+mLhz/UTT/ZZxOPf329S8AAAD//wMAUEsDBBQA&#10;BgAIAAAAIQCb1DSn4QAAAAwBAAAPAAAAZHJzL2Rvd25yZXYueG1sTI9NS8QwEIbvgv8hjODNTbNu&#10;ym7tdHEFD4IIVkGP2WZsi/koTbqt/97sSW8zzMM7z1vuF2vYicbQe4cgVhkwco3XvWsR3t8eb7bA&#10;QlROK+MdIfxQgH11eVGqQvvZvdKpji1LIS4UCqGLcSg4D01HVoWVH8il25cfrYppHVuuRzWncGv4&#10;OstyblXv0odODfTQUfNdTxbh0zyL8aBprg8fuVZZO8X10wvi9dVyfwcs0hL/YDjrJ3WoktPRT04H&#10;ZhC2cicTinC726ThTMhcCGBHBLkREnhV8v8lql8AAAD//wMAUEsBAi0AFAAGAAgAAAAhALaDOJL+&#10;AAAA4QEAABMAAAAAAAAAAAAAAAAAAAAAAFtDb250ZW50X1R5cGVzXS54bWxQSwECLQAUAAYACAAA&#10;ACEAOP0h/9YAAACUAQAACwAAAAAAAAAAAAAAAAAvAQAAX3JlbHMvLnJlbHNQSwECLQAUAAYACAAA&#10;ACEAJgWqdhQCAAA1BAAADgAAAAAAAAAAAAAAAAAuAgAAZHJzL2Uyb0RvYy54bWxQSwECLQAUAAYA&#10;CAAAACEAm9Q0p+EAAAAMAQAADwAAAAAAAAAAAAAAAABuBAAAZHJzL2Rvd25yZXYueG1sUEsFBgAA&#10;AAAEAAQA8wAAAHwFAAAAAA==&#10;" strokeweight="1pt">
                <v:shadow color="#ccc"/>
                <v:textbox inset="2.8pt,2.8pt,2.8pt,2.8pt">
                  <w:txbxContent>
                    <w:p w14:paraId="008ED247" w14:textId="2AB5DA22" w:rsidR="009035D0" w:rsidRPr="008F0E64" w:rsidRDefault="00962ADF" w:rsidP="00467F65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As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artist</w:t>
                      </w:r>
                      <w:r w:rsidR="00221A1E"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s</w:t>
                      </w:r>
                      <w:r w:rsidRPr="008F0E64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we will </w:t>
                      </w:r>
                      <w:r w:rsidR="00727D87" w:rsidRPr="008F0E64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develop</w:t>
                      </w:r>
                      <w:r w:rsidR="003D1DAC" w:rsidRPr="003D1DAC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a wide range of art and design techniques in using colour, pattern, texture, line, shape, form and space. </w:t>
                      </w:r>
                      <w:r w:rsidR="001515E8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We will be making colour wheels and mixing colours to make them lighter and darker. </w:t>
                      </w:r>
                      <w:r w:rsidR="003D1DAC" w:rsidRPr="003D1DAC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We will be focussing on </w:t>
                      </w:r>
                      <w:r w:rsid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‘A love of landscapes’</w:t>
                      </w:r>
                      <w:r w:rsidR="004D1135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an artist spotlight on John Constable and</w:t>
                      </w:r>
                      <w:r w:rsidR="00BF5FF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F5FFE" w:rsidRPr="00BF5FF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John Ndambo</w:t>
                      </w:r>
                      <w:r w:rsidR="00BF5FF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. </w:t>
                      </w:r>
                      <w:r w:rsidR="004D1135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0788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1E7C2" wp14:editId="773E2F9E">
                <wp:simplePos x="0" y="0"/>
                <wp:positionH relativeFrom="column">
                  <wp:posOffset>5419725</wp:posOffset>
                </wp:positionH>
                <wp:positionV relativeFrom="paragraph">
                  <wp:posOffset>504825</wp:posOffset>
                </wp:positionV>
                <wp:extent cx="4467225" cy="1971675"/>
                <wp:effectExtent l="0" t="0" r="28575" b="2857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4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E7C2" id="Text Box 11" o:spid="_x0000_s1031" type="#_x0000_t202" style="position:absolute;margin-left:426.75pt;margin-top:39.75pt;width:351.75pt;height:15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F4JAIAAEIEAAAOAAAAZHJzL2Uyb0RvYy54bWysU9tu2zAMfR+wfxD0vjgOcmmMOEWXLsOA&#10;rhvQ7gNkWbaFyqIqKbGzrx8lu2l2wR6G6UEgReqQPCQ3132ryFFYJ0HnNJ1MKRGaQyl1ndNvj/t3&#10;V5Q4z3TJFGiR05Nw9Hr79s2mM5mYQQOqFJYgiHZZZ3LaeG+yJHG8ES1zEzBCo7EC2zKPqq2T0rIO&#10;0VuVzKbTZdKBLY0FLpzD19vBSLcRv6oE91+qyglPVE4xNx9vG+8i3Ml2w7LaMtNIPqbB/iGLlkmN&#10;Qc9Qt8wzcrDyN6hWcgsOKj/h0CZQVZKLWANWk05/qeahYUbEWpAcZ840uf8Hy++PD+arJb5/Dz02&#10;MBbhzB3wJ0c07Bqma3FjLXSNYCUGTgNlSWdcNn4NVLvMBZCi+wwlNpkdPESgvrJtYAXrJIiODTid&#10;SRe9Jxwf5/PlajZbUMLRlq5X6XK1iDFY9vLdWOc/CmhJEHJqsasRnh3vnA/psOzFJURzoGS5l0pF&#10;xdbFTllyZDgB+3hG9J/clCZdTtcLTOTvENN4/gTRSo+jrGSb06uzE8sCbx90GQfNM6kGGVNWeiQy&#10;cDewqKR+EuVjX/RElshGissjnkfSA80FlCck2sIwyLh4KDRgv1PS4RDn1D0fmBWUqE8am7VO5/Mw&#10;9VGZL1YzVOylpbi0MM0RKqeekkHc+WFTDsbKusFIw3houMEGVzJS/5rVWA0OauzIuFRhEy716PW6&#10;+tsfAAAA//8DAFBLAwQUAAYACAAAACEAJPE+YuAAAAALAQAADwAAAGRycy9kb3ducmV2LnhtbEyP&#10;y07DMBBF90j8gzVIbBC1IaRpQpwKIYFgBwXB1o2nSYQfwXbT8PdMV7AajebqzLn1eraGTRji4J2E&#10;q4UAhq71enCdhPe3h8sVsJiU08p4hxJ+MMK6OT2pVaX9wb3itEkdI4iLlZLQpzRWnMe2R6viwo/o&#10;6LbzwapEa+i4DupAcGv4tRBLbtXg6EOvRrzvsf3a7K2E1c3T9Bmfs5ePdrkzZboopsfvIOX52Xx3&#10;CyzhnP7CcNQndWjIaev3TkdmiJFnOUUlFCXNYyDPC2q3lZCVQgBvav6/Q/MLAAD//wMAUEsBAi0A&#10;FAAGAAgAAAAhALaDOJL+AAAA4QEAABMAAAAAAAAAAAAAAAAAAAAAAFtDb250ZW50X1R5cGVzXS54&#10;bWxQSwECLQAUAAYACAAAACEAOP0h/9YAAACUAQAACwAAAAAAAAAAAAAAAAAvAQAAX3JlbHMvLnJl&#10;bHNQSwECLQAUAAYACAAAACEAs3MxeCQCAABCBAAADgAAAAAAAAAAAAAAAAAuAgAAZHJzL2Uyb0Rv&#10;Yy54bWxQSwECLQAUAAYACAAAACEAJPE+YuAAAAALAQAADwAAAAAAAAAAAAAAAAB+BAAAZHJzL2Rv&#10;d25yZXYueG1sUEsFBgAAAAAEAAQA8wAAAIsFAAAAAA==&#10;">
                <v:textbox>
                  <w:txbxContent/>
                </v:textbox>
              </v:shape>
            </w:pict>
          </mc:Fallback>
        </mc:AlternateContent>
      </w:r>
      <w:r w:rsidR="00CC3EB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7810405B" wp14:editId="17DC1BFF">
                <wp:simplePos x="0" y="0"/>
                <wp:positionH relativeFrom="column">
                  <wp:posOffset>2561806</wp:posOffset>
                </wp:positionH>
                <wp:positionV relativeFrom="paragraph">
                  <wp:posOffset>1871393</wp:posOffset>
                </wp:positionV>
                <wp:extent cx="2792730" cy="2492675"/>
                <wp:effectExtent l="0" t="0" r="26670" b="222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49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493E4" w14:textId="7D1E11C6" w:rsidR="00CC3EBF" w:rsidRPr="00CC3EBF" w:rsidRDefault="00D325C9" w:rsidP="00CC3EBF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As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scientist</w:t>
                            </w:r>
                            <w:r w:rsidR="00F333DA"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s</w:t>
                            </w:r>
                            <w:r w:rsidRPr="008F0E64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this term we will be developin</w:t>
                            </w:r>
                            <w:r w:rsidR="00F333DA" w:rsidRPr="008F0E64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g our ability to:</w:t>
                            </w:r>
                            <w:r w:rsidR="00082FF3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CC3EBF" w:rsidRPr="00CC3EB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Year 1</w:t>
                            </w:r>
                            <w:r w:rsidR="00CC3EBF"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:</w:t>
                            </w:r>
                          </w:p>
                          <w:p w14:paraId="1C5FA3FF" w14:textId="6C115BCC" w:rsidR="00CC3EBF" w:rsidRPr="00CC3EBF" w:rsidRDefault="00CC3EBF" w:rsidP="00CC3EBF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• Describe the simple physical properties of a variety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of everyday materials.</w:t>
                            </w:r>
                          </w:p>
                          <w:p w14:paraId="31D53343" w14:textId="720648ED" w:rsidR="00CC3EBF" w:rsidRPr="00CC3EBF" w:rsidRDefault="00CC3EBF" w:rsidP="00CC3EBF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• Compare and group together a variety of everyday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materials based on their simple properties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.  </w:t>
                            </w:r>
                            <w:r w:rsidRPr="00CC3EB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Year 2</w:t>
                            </w:r>
                          </w:p>
                          <w:p w14:paraId="7D4D3698" w14:textId="6C6558C4" w:rsidR="00CC3EBF" w:rsidRPr="00CC3EBF" w:rsidRDefault="00CC3EBF" w:rsidP="00CC3EBF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• Identify and compare the suitability of a variety of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everyday materials </w:t>
                            </w: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for particular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uses.</w:t>
                            </w:r>
                          </w:p>
                          <w:p w14:paraId="3DB1260E" w14:textId="6C2B4076" w:rsidR="00CC3EBF" w:rsidRPr="00CC3EBF" w:rsidRDefault="00CC3EBF" w:rsidP="00CC3EBF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• Find out how shapes of solid objects made from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some materials can be changed by squashing,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C3EB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bending, twisting and stretching.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Alongside seasonal change. </w:t>
                            </w:r>
                          </w:p>
                          <w:p w14:paraId="21C9DC80" w14:textId="77777777" w:rsidR="00CC3EBF" w:rsidRPr="00CC3EBF" w:rsidRDefault="00CC3EBF" w:rsidP="00CC3EBF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6C81240" w14:textId="77777777" w:rsidR="00082FF3" w:rsidRDefault="00082FF3" w:rsidP="00082FF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335F507" w14:textId="77777777" w:rsidR="00082FF3" w:rsidRDefault="00082FF3" w:rsidP="00082FF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14:paraId="2CBF9183" w14:textId="0A8FE8C6" w:rsidR="00082FF3" w:rsidRPr="00082FF3" w:rsidRDefault="00082FF3" w:rsidP="00082FF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22"/>
                                <w:szCs w:val="27"/>
                              </w:rPr>
                            </w:pPr>
                          </w:p>
                          <w:p w14:paraId="45F25257" w14:textId="0A694E8C" w:rsidR="00082FF3" w:rsidRPr="00082FF3" w:rsidRDefault="00082FF3" w:rsidP="00082FF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22"/>
                                <w:szCs w:val="27"/>
                              </w:rPr>
                            </w:pPr>
                          </w:p>
                          <w:p w14:paraId="13364FD7" w14:textId="66A2534E" w:rsidR="00082FF3" w:rsidRPr="00082FF3" w:rsidRDefault="00082FF3" w:rsidP="00082FF3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u w:val="single"/>
                              </w:rPr>
                            </w:pPr>
                          </w:p>
                          <w:p w14:paraId="58865D29" w14:textId="0FFD9FE1" w:rsidR="00F333DA" w:rsidRPr="008F0E64" w:rsidRDefault="00F333DA" w:rsidP="00221A1E">
                            <w:pPr>
                              <w:pStyle w:val="ListParagraph"/>
                              <w:widowControl w:val="0"/>
                              <w:spacing w:after="240"/>
                              <w:ind w:left="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91601A1" w14:textId="5FABD672" w:rsidR="004D654E" w:rsidRPr="00082FF3" w:rsidRDefault="004D654E" w:rsidP="00082FF3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780619A" w14:textId="77777777" w:rsidR="003C4526" w:rsidRPr="004D654E" w:rsidRDefault="003C4526" w:rsidP="006C4DBC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32D47DC" w14:textId="77777777" w:rsidR="003C4526" w:rsidRPr="00E94E2F" w:rsidRDefault="003C4526" w:rsidP="00396FA1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2A8096" w14:textId="77777777" w:rsidR="003C4526" w:rsidRPr="00A91821" w:rsidRDefault="003C4526" w:rsidP="00396FA1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405B" id="Text Box 3" o:spid="_x0000_s1033" type="#_x0000_t202" style="position:absolute;margin-left:201.7pt;margin-top:147.35pt;width:219.9pt;height:196.2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SZFQIAADYEAAAOAAAAZHJzL2Uyb0RvYy54bWysU9uO2yAQfa/Uf0C8N3a8TbJrxVlts01V&#10;aXuRtv0AjLGNihkKJHb69TtgJ5veXqrygBgGzsycObO+HTpFDsI6Cbqg81lKidAcKqmbgn79snt1&#10;TYnzTFdMgRYFPQpHbzcvX6x7k4sMWlCVsARBtMt7U9DWe5MnieOt6JibgREanTXYjnk0bZNUlvWI&#10;3qkkS9Nl0oOtjAUunMPb+9FJNxG/rgX3n+raCU9UQTE3H3cb9zLsyWbN8sYy00o+pcH+IYuOSY1B&#10;z1D3zDOyt/I3qE5yCw5qP+PQJVDXkotYA1YzT3+p5rFlRsRakBxnzjS5/wfLPx4ezWdL/PAGBmxg&#10;LMKZB+DfHNGwbZluxJ210LeCVRh4HihLeuPy6Wug2uUugJT9B6iwyWzvIQINte0CK1gnQXRswPFM&#10;uhg84XiZrW6y1RW6OPqy1zfZcrWIMVh++m6s8+8EdCQcCmqxqxGeHR6cD+mw/PQkRHOgZLWTSkXD&#10;NuVWWXJgqIBdXBP6T8+UJj0Wl63SdKTgrxhpXH/C6KRHLSvZFfT6/Ijlgbi3uopK80yq8Yw5Kx0S&#10;FFGlUyEnKkdS/VAORFYFXYZwwVdCdUSiLYxCxsHDQwv2ByU9irig7vueWUGJeq+xWVeLxTKo/tKw&#10;l0Z5aTDNEaqgnpLxuPVxUkKWGu6wqbWMdD9nMkkBxRm7MA1SUP+lHV89j/vmCQAA//8DAFBLAwQU&#10;AAYACAAAACEACERdfOEAAAALAQAADwAAAGRycy9kb3ducmV2LnhtbEyPTUvEMBRF94L/ITzBnZNM&#10;pnQ6tengCC4EEayCs8w0z7aYj5Kk0/rvjStn+biHe8+r9ovR5Iw+DM4KWK8YELStU4PtBHy8P90V&#10;QEKUVkntLAr4wQD7+vqqkqVys33DcxM7kkpsKKWAPsaxpDS0PRoZVm5Em7Iv542M6fQdVV7Oqdxo&#10;yhnLqZGDTQu9HPGxx/a7mYyAo35Z+4PCuTl85kqybor8+VWI25vl4R5IxCX+w/Cnn9ShTk4nN1kV&#10;iBaQsU2WUAF8l22BJKLINhzISUBebDnQuqKXP9S/AAAA//8DAFBLAQItABQABgAIAAAAIQC2gziS&#10;/gAAAOEBAAATAAAAAAAAAAAAAAAAAAAAAABbQ29udGVudF9UeXBlc10ueG1sUEsBAi0AFAAGAAgA&#10;AAAhADj9If/WAAAAlAEAAAsAAAAAAAAAAAAAAAAALwEAAF9yZWxzLy5yZWxzUEsBAi0AFAAGAAgA&#10;AAAhAAVLdJkVAgAANgQAAA4AAAAAAAAAAAAAAAAALgIAAGRycy9lMm9Eb2MueG1sUEsBAi0AFAAG&#10;AAgAAAAhAAhEXXzhAAAACwEAAA8AAAAAAAAAAAAAAAAAbwQAAGRycy9kb3ducmV2LnhtbFBLBQYA&#10;AAAABAAEAPMAAAB9BQAAAAA=&#10;" strokeweight="1pt">
                <v:shadow color="#ccc"/>
                <v:textbox inset="2.8pt,2.8pt,2.8pt,2.8pt">
                  <w:txbxContent>
                    <w:p w14:paraId="78C493E4" w14:textId="7D1E11C6" w:rsidR="00CC3EBF" w:rsidRPr="00CC3EBF" w:rsidRDefault="00D325C9" w:rsidP="00CC3EBF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As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scientist</w:t>
                      </w:r>
                      <w:r w:rsidR="00F333DA"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s</w:t>
                      </w:r>
                      <w:r w:rsidRPr="008F0E64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this term we will be developin</w:t>
                      </w:r>
                      <w:r w:rsidR="00F333DA" w:rsidRPr="008F0E64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g our ability to:</w:t>
                      </w:r>
                      <w:r w:rsidR="00082FF3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CC3EBF" w:rsidRPr="00CC3EB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</w:rPr>
                        <w:t>Year 1</w:t>
                      </w:r>
                      <w:r w:rsidR="00CC3EBF"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:</w:t>
                      </w:r>
                    </w:p>
                    <w:p w14:paraId="1C5FA3FF" w14:textId="6C115BCC" w:rsidR="00CC3EBF" w:rsidRPr="00CC3EBF" w:rsidRDefault="00CC3EBF" w:rsidP="00CC3EBF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• Describe the simple physical properties of a variety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of everyday materials.</w:t>
                      </w:r>
                    </w:p>
                    <w:p w14:paraId="31D53343" w14:textId="720648ED" w:rsidR="00CC3EBF" w:rsidRPr="00CC3EBF" w:rsidRDefault="00CC3EBF" w:rsidP="00CC3EBF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• Compare and group together a variety of everyday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materials based on their simple properties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.  </w:t>
                      </w:r>
                      <w:r w:rsidRPr="00CC3EB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</w:rPr>
                        <w:t>Year 2</w:t>
                      </w:r>
                    </w:p>
                    <w:p w14:paraId="7D4D3698" w14:textId="6C6558C4" w:rsidR="00CC3EBF" w:rsidRPr="00CC3EBF" w:rsidRDefault="00CC3EBF" w:rsidP="00CC3EBF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• Identify and compare the suitability of a variety of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everyday materials </w:t>
                      </w: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for particular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uses.</w:t>
                      </w:r>
                    </w:p>
                    <w:p w14:paraId="3DB1260E" w14:textId="6C2B4076" w:rsidR="00CC3EBF" w:rsidRPr="00CC3EBF" w:rsidRDefault="00CC3EBF" w:rsidP="00CC3EBF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• Find out how shapes of solid objects made from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some materials can be changed by squashing,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C3EB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bending, twisting and stretching.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Alongside seasonal change. </w:t>
                      </w:r>
                    </w:p>
                    <w:p w14:paraId="21C9DC80" w14:textId="77777777" w:rsidR="00CC3EBF" w:rsidRPr="00CC3EBF" w:rsidRDefault="00CC3EBF" w:rsidP="00CC3EBF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66C81240" w14:textId="77777777" w:rsidR="00082FF3" w:rsidRDefault="00082FF3" w:rsidP="00082FF3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0335F507" w14:textId="77777777" w:rsidR="00082FF3" w:rsidRDefault="00082FF3" w:rsidP="00082FF3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14:paraId="2CBF9183" w14:textId="0A8FE8C6" w:rsidR="00082FF3" w:rsidRPr="00082FF3" w:rsidRDefault="00082FF3" w:rsidP="00082FF3">
                      <w:pPr>
                        <w:widowControl w:val="0"/>
                        <w:rPr>
                          <w:rFonts w:asciiTheme="majorHAnsi" w:hAnsiTheme="majorHAnsi" w:cstheme="majorHAnsi"/>
                          <w:sz w:val="22"/>
                          <w:szCs w:val="27"/>
                        </w:rPr>
                      </w:pPr>
                    </w:p>
                    <w:p w14:paraId="45F25257" w14:textId="0A694E8C" w:rsidR="00082FF3" w:rsidRPr="00082FF3" w:rsidRDefault="00082FF3" w:rsidP="00082FF3">
                      <w:pPr>
                        <w:widowControl w:val="0"/>
                        <w:rPr>
                          <w:rFonts w:asciiTheme="majorHAnsi" w:hAnsiTheme="majorHAnsi" w:cstheme="majorHAnsi"/>
                          <w:sz w:val="22"/>
                          <w:szCs w:val="27"/>
                        </w:rPr>
                      </w:pPr>
                    </w:p>
                    <w:p w14:paraId="13364FD7" w14:textId="66A2534E" w:rsidR="00082FF3" w:rsidRPr="00082FF3" w:rsidRDefault="00082FF3" w:rsidP="00082FF3">
                      <w:pPr>
                        <w:widowControl w:val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21"/>
                          <w:u w:val="single"/>
                        </w:rPr>
                      </w:pPr>
                    </w:p>
                    <w:p w14:paraId="58865D29" w14:textId="0FFD9FE1" w:rsidR="00F333DA" w:rsidRPr="008F0E64" w:rsidRDefault="00F333DA" w:rsidP="00221A1E">
                      <w:pPr>
                        <w:pStyle w:val="ListParagraph"/>
                        <w:widowControl w:val="0"/>
                        <w:spacing w:after="240"/>
                        <w:ind w:left="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291601A1" w14:textId="5FABD672" w:rsidR="004D654E" w:rsidRPr="00082FF3" w:rsidRDefault="004D654E" w:rsidP="00082FF3">
                      <w:pPr>
                        <w:widowControl w:val="0"/>
                        <w:jc w:val="both"/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7780619A" w14:textId="77777777" w:rsidR="003C4526" w:rsidRPr="004D654E" w:rsidRDefault="003C4526" w:rsidP="006C4DBC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132D47DC" w14:textId="77777777" w:rsidR="003C4526" w:rsidRPr="00E94E2F" w:rsidRDefault="003C4526" w:rsidP="00396FA1">
                      <w:pPr>
                        <w:widowControl w:val="0"/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</w:p>
                    <w:p w14:paraId="4B2A8096" w14:textId="77777777" w:rsidR="003C4526" w:rsidRPr="00A91821" w:rsidRDefault="003C4526" w:rsidP="00396FA1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EB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456FC0C" wp14:editId="107A265F">
                <wp:simplePos x="0" y="0"/>
                <wp:positionH relativeFrom="column">
                  <wp:posOffset>2596515</wp:posOffset>
                </wp:positionH>
                <wp:positionV relativeFrom="paragraph">
                  <wp:posOffset>465455</wp:posOffset>
                </wp:positionV>
                <wp:extent cx="2758440" cy="1310640"/>
                <wp:effectExtent l="0" t="0" r="22860" b="22860"/>
                <wp:wrapThrough wrapText="bothSides">
                  <wp:wrapPolygon edited="0">
                    <wp:start x="0" y="0"/>
                    <wp:lineTo x="0" y="21663"/>
                    <wp:lineTo x="21630" y="21663"/>
                    <wp:lineTo x="21630" y="0"/>
                    <wp:lineTo x="0" y="0"/>
                  </wp:wrapPolygon>
                </wp:wrapThrough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B0298F" w14:textId="066BAF25" w:rsidR="0028190E" w:rsidRPr="0028190E" w:rsidRDefault="00F333DA" w:rsidP="0028190E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As</w:t>
                            </w:r>
                            <w:r w:rsidR="000922C0"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geographers</w:t>
                            </w:r>
                            <w:r w:rsidRPr="00221A1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this term we will be </w:t>
                            </w:r>
                            <w:r w:rsidR="0028190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finding out about the </w:t>
                            </w:r>
                            <w:r w:rsidR="0028190E" w:rsidRPr="0028190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United Kingdom</w:t>
                            </w:r>
                            <w:r w:rsidR="0028190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. </w:t>
                            </w:r>
                            <w:r w:rsidR="0028190E" w:rsidRPr="0028190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0F3738C8" w14:textId="1482F4A7" w:rsidR="0028190E" w:rsidRPr="0028190E" w:rsidRDefault="0028190E" w:rsidP="0028190E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We will be doing some</w:t>
                            </w:r>
                            <w:r w:rsidRPr="0028190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local fieldwork- devising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a</w:t>
                            </w:r>
                            <w:r w:rsidRPr="0028190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map of the school grounds- bo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th human &amp; physical features and using ariel photos </w:t>
                            </w:r>
                          </w:p>
                          <w:p w14:paraId="4C23C07A" w14:textId="17CC8741" w:rsidR="007A3D90" w:rsidRPr="00221A1E" w:rsidRDefault="0028190E" w:rsidP="0028190E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We will be finding out about landmarks in England, </w:t>
                            </w:r>
                            <w:r w:rsidRPr="0028190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Scotland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r w:rsidRPr="0028190E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Wales &amp; Northern Ireland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14:paraId="638D2811" w14:textId="15C5DBF5" w:rsidR="003C4526" w:rsidRPr="009303E3" w:rsidRDefault="003C4526" w:rsidP="00655D8D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46ED91" w14:textId="77777777" w:rsidR="003C4526" w:rsidRPr="009303E3" w:rsidRDefault="003C4526" w:rsidP="00FA55AF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</w:rPr>
                            </w:pPr>
                          </w:p>
                          <w:p w14:paraId="7114A1E6" w14:textId="77777777" w:rsidR="003C4526" w:rsidRPr="00D72812" w:rsidRDefault="003C4526" w:rsidP="00BE0FD8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14:paraId="3F93E6AC" w14:textId="77777777" w:rsidR="003C4526" w:rsidRPr="000553E9" w:rsidRDefault="003C4526" w:rsidP="00BE0FD8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05208A" w14:textId="77777777" w:rsidR="003C4526" w:rsidRDefault="003C4526" w:rsidP="00BE0FD8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BE0F9E" w14:textId="77777777" w:rsidR="003C4526" w:rsidRPr="00E94E2F" w:rsidRDefault="003C4526" w:rsidP="00BE0FD8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16A172A" w14:textId="77777777" w:rsidR="003C4526" w:rsidRPr="00A91821" w:rsidRDefault="003C4526" w:rsidP="00BE0FD8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6FC0C" id="Text Box 16" o:spid="_x0000_s1034" type="#_x0000_t202" style="position:absolute;margin-left:204.45pt;margin-top:36.65pt;width:217.2pt;height:103.2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O5EgIAADYEAAAOAAAAZHJzL2Uyb0RvYy54bWysU9uO2yAQfa/Uf0C8N3aym4usOKtttqkq&#10;bS/Sth+AAceomKFAYqdf3wE72fT2UpUHxDDDmZkzh/Vd32pylM4rMCWdTnJKpOEglNmX9Mvn3asV&#10;JT4wI5gGI0t6kp7ebV6+WHe2kDNoQAvpCIIYX3S2pE0ItsgyzxvZMj8BKw06a3AtC2i6fSYc6xC9&#10;1dkszxdZB05YB1x6j7cPg5NuEn5dSx4+1rWXgeiSYm0h7S7tVdyzzZoVe8dso/hYBvuHKlqmDCa9&#10;QD2wwMjBqd+gWsUdeKjDhEObQV0rLlMP2M00/6Wbp4ZZmXpBcry90OT/Hyz/cHyynxwJ/WvocYCp&#10;CW8fgX/1xMC2YWYv752DrpFMYOJppCzrrC/Gp5FqX/gIUnXvQeCQ2SFAAupr10ZWsE+C6DiA04V0&#10;2QfC8XK2nK9ub9HF0Te9meYLNGIOVpyfW+fDWwktiYeSOpxqgmfHRx+G0HNIzOZBK7FTWifD7aut&#10;duTIUAG7tEb0n8K0IR2mny3zfKDgrxh5Wn/CaFVALWvVlnR1CWJFJO6NEUlpgSk9nLE9bWKBMql0&#10;bORM5UBq6KueKFHSZUwXfRWIExLtYBAyfjw8NOC+U9KhiEvqvx2Yk5TodwaHdTOfL6Lqrw13bVTX&#10;BjMcoUoaKBmO25B+SqzSwD0OtVaJ7udKRimgONPAxo8U1X9tp6jn7775AQAA//8DAFBLAwQUAAYA&#10;CAAAACEAJxzw3OAAAAAKAQAADwAAAGRycy9kb3ducmV2LnhtbEyPTUvDQBCG74L/YRnBm91tWpo0&#10;zaZYwYMgglGwx2l2TIL7EbKbJv57tyd7m2Ee3nneYj8bzc40+M5ZCcuFAEa2dqqzjYTPj+eHDJgP&#10;aBVqZ0nCL3nYl7c3BebKTfadzlVoWAyxPkcJbQh9zrmvWzLoF64nG2/fbjAY4jo0XA04xXCjeSLE&#10;hhvsbPzQYk9PLdU/1WgkHPXrcjgomqrD10ahaMaQvLxJeX83P+6ABZrDPwwX/agOZXQ6udEqz7SE&#10;tci2EZWQrlbAIpCtL8NJQpJuU+Blwa8rlH8AAAD//wMAUEsBAi0AFAAGAAgAAAAhALaDOJL+AAAA&#10;4QEAABMAAAAAAAAAAAAAAAAAAAAAAFtDb250ZW50X1R5cGVzXS54bWxQSwECLQAUAAYACAAAACEA&#10;OP0h/9YAAACUAQAACwAAAAAAAAAAAAAAAAAvAQAAX3JlbHMvLnJlbHNQSwECLQAUAAYACAAAACEA&#10;fbhDuRICAAA2BAAADgAAAAAAAAAAAAAAAAAuAgAAZHJzL2Uyb0RvYy54bWxQSwECLQAUAAYACAAA&#10;ACEAJxzw3OAAAAAKAQAADwAAAAAAAAAAAAAAAABsBAAAZHJzL2Rvd25yZXYueG1sUEsFBgAAAAAE&#10;AAQA8wAAAHkFAAAAAA==&#10;" strokeweight="1pt">
                <v:shadow color="#ccc"/>
                <v:textbox inset="2.8pt,2.8pt,2.8pt,2.8pt">
                  <w:txbxContent>
                    <w:p w14:paraId="66B0298F" w14:textId="066BAF25" w:rsidR="0028190E" w:rsidRPr="0028190E" w:rsidRDefault="00F333DA" w:rsidP="0028190E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>As</w:t>
                      </w:r>
                      <w:r w:rsidR="000922C0"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geographers</w:t>
                      </w:r>
                      <w:r w:rsidRPr="00221A1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this term we will be </w:t>
                      </w:r>
                      <w:r w:rsidR="0028190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finding out about the </w:t>
                      </w:r>
                      <w:r w:rsidR="0028190E" w:rsidRPr="0028190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United Kingdom</w:t>
                      </w:r>
                      <w:r w:rsidR="0028190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. </w:t>
                      </w:r>
                      <w:r w:rsidR="0028190E" w:rsidRPr="0028190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0F3738C8" w14:textId="1482F4A7" w:rsidR="0028190E" w:rsidRPr="0028190E" w:rsidRDefault="0028190E" w:rsidP="0028190E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We will be doing some</w:t>
                      </w:r>
                      <w:r w:rsidRPr="0028190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local fieldwork- devising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a</w:t>
                      </w:r>
                      <w:r w:rsidRPr="0028190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map of the school grounds- bo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th human &amp; physical features and using ariel photos </w:t>
                      </w:r>
                    </w:p>
                    <w:p w14:paraId="4C23C07A" w14:textId="17CC8741" w:rsidR="007A3D90" w:rsidRPr="00221A1E" w:rsidRDefault="0028190E" w:rsidP="0028190E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We will be finding out about landmarks in England, </w:t>
                      </w:r>
                      <w:r w:rsidRPr="0028190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Scotland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, </w:t>
                      </w:r>
                      <w:r w:rsidRPr="0028190E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Wales &amp; Northern Ireland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.</w:t>
                      </w:r>
                    </w:p>
                    <w:p w14:paraId="638D2811" w14:textId="15C5DBF5" w:rsidR="003C4526" w:rsidRPr="009303E3" w:rsidRDefault="003C4526" w:rsidP="00655D8D">
                      <w:pPr>
                        <w:jc w:val="both"/>
                        <w:rPr>
                          <w:rFonts w:ascii="Comic Sans MS" w:hAnsi="Comic Sans MS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46ED91" w14:textId="77777777" w:rsidR="003C4526" w:rsidRPr="009303E3" w:rsidRDefault="003C4526" w:rsidP="00FA55AF">
                      <w:pPr>
                        <w:widowControl w:val="0"/>
                        <w:jc w:val="both"/>
                        <w:rPr>
                          <w:rFonts w:ascii="Comic Sans MS" w:hAnsi="Comic Sans MS"/>
                          <w:bCs/>
                          <w:color w:val="000000" w:themeColor="text1"/>
                        </w:rPr>
                      </w:pPr>
                    </w:p>
                    <w:p w14:paraId="7114A1E6" w14:textId="77777777" w:rsidR="003C4526" w:rsidRPr="00D72812" w:rsidRDefault="003C4526" w:rsidP="00BE0FD8">
                      <w:pPr>
                        <w:widowControl w:val="0"/>
                        <w:rPr>
                          <w:rFonts w:ascii="Comic Sans MS" w:hAnsi="Comic Sans MS"/>
                          <w:bCs/>
                        </w:rPr>
                      </w:pPr>
                    </w:p>
                    <w:p w14:paraId="3F93E6AC" w14:textId="77777777" w:rsidR="003C4526" w:rsidRPr="000553E9" w:rsidRDefault="003C4526" w:rsidP="00BE0FD8">
                      <w:pPr>
                        <w:widowControl w:val="0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</w:p>
                    <w:p w14:paraId="2805208A" w14:textId="77777777" w:rsidR="003C4526" w:rsidRDefault="003C4526" w:rsidP="00BE0FD8">
                      <w:pPr>
                        <w:widowControl w:val="0"/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</w:p>
                    <w:p w14:paraId="67BE0F9E" w14:textId="77777777" w:rsidR="003C4526" w:rsidRPr="00E94E2F" w:rsidRDefault="003C4526" w:rsidP="00BE0FD8">
                      <w:pPr>
                        <w:widowControl w:val="0"/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</w:p>
                    <w:p w14:paraId="016A172A" w14:textId="77777777" w:rsidR="003C4526" w:rsidRPr="00A91821" w:rsidRDefault="003C4526" w:rsidP="00BE0FD8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B74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C8DF0" wp14:editId="73F4D670">
                <wp:simplePos x="0" y="0"/>
                <wp:positionH relativeFrom="column">
                  <wp:posOffset>2544792</wp:posOffset>
                </wp:positionH>
                <wp:positionV relativeFrom="paragraph">
                  <wp:posOffset>5848278</wp:posOffset>
                </wp:positionV>
                <wp:extent cx="2872105" cy="1141586"/>
                <wp:effectExtent l="0" t="0" r="2349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1141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5A8C8" w14:textId="336C4EFC" w:rsidR="008B7468" w:rsidRPr="008B7468" w:rsidRDefault="00212159" w:rsidP="008B746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bidi="en-GB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 xml:space="preserve">As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individuals</w:t>
                            </w:r>
                            <w:r w:rsidR="00221A1E" w:rsidRPr="005E27A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and part of society</w:t>
                            </w:r>
                            <w:r w:rsidRPr="005D320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4C92" w:rsidRPr="005D320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we</w:t>
                            </w:r>
                            <w:r w:rsidR="00134C92" w:rsidRPr="005D320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4C92" w:rsidRPr="005D320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="005D320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be thinking </w:t>
                            </w:r>
                            <w:r w:rsidR="00ED172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about </w:t>
                            </w:r>
                            <w:r w:rsidR="008B7468" w:rsidRPr="008B746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bidi="en-GB"/>
                              </w:rPr>
                              <w:t>Families and</w:t>
                            </w:r>
                          </w:p>
                          <w:p w14:paraId="5B3CCF97" w14:textId="39E03FE5" w:rsidR="003C0F7A" w:rsidRPr="00F83C9B" w:rsidRDefault="008B7468" w:rsidP="008B74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bidi="en-GB"/>
                              </w:rPr>
                            </w:pPr>
                            <w:r w:rsidRPr="008B746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bidi="en-GB"/>
                              </w:rPr>
                              <w:t>Friendships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bidi="en-GB"/>
                              </w:rPr>
                              <w:t xml:space="preserve"> </w:t>
                            </w:r>
                            <w:r w:rsidRPr="008B74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Roles of different people; families; feeling cared for</w:t>
                            </w:r>
                            <w:r w:rsidR="001515E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5D320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3C9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lang w:bidi="en-GB"/>
                              </w:rPr>
                              <w:t>Respecting ourselves and others</w:t>
                            </w:r>
                            <w:r w:rsidR="00F83C9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bidi="en-GB"/>
                              </w:rPr>
                              <w:t xml:space="preserve"> </w:t>
                            </w:r>
                            <w:r w:rsidR="00F83C9B" w:rsidRPr="00F83C9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How behaviour affect others: being polite and respectful</w:t>
                            </w:r>
                            <w:r w:rsidR="00F83C9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8DF0" id="Text Box 13" o:spid="_x0000_s1035" type="#_x0000_t202" style="position:absolute;margin-left:200.4pt;margin-top:460.5pt;width:226.1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hYhAIAAJUFAAAOAAAAZHJzL2Uyb0RvYy54bWysVEtv2zAMvg/YfxB0XxxnSZoFdYqsRYYB&#10;QVusHXpWZKkRKouapMTOfv0o2Xl1vXTYxabEj69PJC+vmkqTrXBegSlo3utTIgyHUpnngv58XHya&#10;UOIDMyXTYERBd8LTq9nHD5e1nYoBrEGXwhF0Yvy0tgVdh2CnWeb5WlTM98AKg0oJrmIBj+45Kx2r&#10;0Xuls0G/P85qcKV1wIX3eHvTKuks+ZdS8HAnpReB6IJibiF9Xfqu4jebXbLps2N2rXiXBvuHLCqm&#10;DAY9uLphgZGNU3+5qhR34EGGHocqAykVF6kGrCbvv6rmYc2sSLUgOd4eaPL/zy2/3T7Ye0dC8xUa&#10;fMBISG391ONlrKeRrop/zJSgHincHWgTTSAcLweTi0HeH1HCUZfnw3w0GUc/2dHcOh++CahIFArq&#10;8F0SXWy79KGF7iExmgetyoXSOh1iL4hr7ciW4SvqkJJE52cobUhd0PHnUT85PtNF1wf7lWb8pUvv&#10;BIX+tInhROqaLq0jFUkKOy0iRpsfQhJVJkbeyJFxLswhz4SOKIkVvcewwx+zeo9xWwdapMhgwsG4&#10;UgZcy9I5teXLnlrZ4vENT+qOYmhWDRZe0Mm+U1ZQ7rCBHLSz5S1fKOR7yXy4Zw6HCXsGF0S4w4/U&#10;gI8EnUTJGtzvt+4jHnsctZTUOJwF9b82zAlK9HeD3f8lHw7jNKfDcHQxwIM71axONWZTXQN2To6r&#10;yPIkRnzQe1E6qJ5wj8xjVFQxwzF2QcNevA7tysA9xMV8nkA4v5aFpXmwPLqOLMc+e2yemLNdnwcc&#10;kVvYjzGbvmr3FhstDcw3AaRKsxB5blnt+MfZT9PU7am4XE7PCXXcprM/AAAA//8DAFBLAwQUAAYA&#10;CAAAACEA1KGeY94AAAAMAQAADwAAAGRycy9kb3ducmV2LnhtbEyPy07DMBBF90j8gzVI7Kid8lAa&#10;4lSAChtWLYj1NHZti9iObDcNf890BcvRPbpzbrue/cAmnbKLQUK1EMB06KNywUj4/Hi9qYHlgkHh&#10;EIOW8KMzrLvLixYbFU9hq6ddMYxKQm5Qgi1lbDjPvdUe8yKOOlB2iMljoTMZrhKeqNwPfCnEA/fo&#10;An2wOOoXq/vv3dFL2DyblelrTHZTK+em+evwbt6kvL6anx6BFT2XPxjO+qQOHTnt4zGozAYJd0KQ&#10;epGwWlY0ioj6/rYCtie0Ome8a/n/Ed0vAAAA//8DAFBLAQItABQABgAIAAAAIQC2gziS/gAAAOEB&#10;AAATAAAAAAAAAAAAAAAAAAAAAABbQ29udGVudF9UeXBlc10ueG1sUEsBAi0AFAAGAAgAAAAhADj9&#10;If/WAAAAlAEAAAsAAAAAAAAAAAAAAAAALwEAAF9yZWxzLy5yZWxzUEsBAi0AFAAGAAgAAAAhALOB&#10;aFiEAgAAlQUAAA4AAAAAAAAAAAAAAAAALgIAAGRycy9lMm9Eb2MueG1sUEsBAi0AFAAGAAgAAAAh&#10;ANShnmPeAAAADAEAAA8AAAAAAAAAAAAAAAAA3gQAAGRycy9kb3ducmV2LnhtbFBLBQYAAAAABAAE&#10;APMAAADpBQAAAAA=&#10;" fillcolor="white [3201]" strokeweight=".5pt">
                <v:textbox>
                  <w:txbxContent>
                    <w:p w14:paraId="7FE5A8C8" w14:textId="336C4EFC" w:rsidR="008B7468" w:rsidRPr="008B7468" w:rsidRDefault="00212159" w:rsidP="008B7468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bidi="en-GB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 xml:space="preserve">As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individuals</w:t>
                      </w:r>
                      <w:r w:rsidR="00221A1E" w:rsidRPr="005E27A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 xml:space="preserve"> and part of society</w:t>
                      </w:r>
                      <w:r w:rsidRPr="005D320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134C92" w:rsidRPr="005D320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we</w:t>
                      </w:r>
                      <w:r w:rsidR="00134C92" w:rsidRPr="005D320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34C92" w:rsidRPr="005D320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will </w:t>
                      </w:r>
                      <w:r w:rsidR="005D320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be thinking </w:t>
                      </w:r>
                      <w:r w:rsidR="00ED172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about </w:t>
                      </w:r>
                      <w:r w:rsidR="008B7468" w:rsidRPr="008B746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bidi="en-GB"/>
                        </w:rPr>
                        <w:t>Families and</w:t>
                      </w:r>
                    </w:p>
                    <w:p w14:paraId="5B3CCF97" w14:textId="39E03FE5" w:rsidR="003C0F7A" w:rsidRPr="00F83C9B" w:rsidRDefault="008B7468" w:rsidP="008B74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bidi="en-GB"/>
                        </w:rPr>
                      </w:pPr>
                      <w:r w:rsidRPr="008B746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bidi="en-GB"/>
                        </w:rPr>
                        <w:t>Friendships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bidi="en-GB"/>
                        </w:rPr>
                        <w:t xml:space="preserve"> </w:t>
                      </w:r>
                      <w:r w:rsidRPr="008B74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Roles of different people; families; feeling cared for</w:t>
                      </w:r>
                      <w:r w:rsidR="001515E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="005D320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F83C9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lang w:bidi="en-GB"/>
                        </w:rPr>
                        <w:t>Respecting ourselves and others</w:t>
                      </w:r>
                      <w:r w:rsidR="00F83C9B">
                        <w:rPr>
                          <w:rFonts w:asciiTheme="majorHAnsi" w:hAnsiTheme="majorHAnsi" w:cstheme="majorHAnsi"/>
                          <w:sz w:val="22"/>
                          <w:szCs w:val="22"/>
                          <w:lang w:bidi="en-GB"/>
                        </w:rPr>
                        <w:t xml:space="preserve"> </w:t>
                      </w:r>
                      <w:r w:rsidR="00F83C9B" w:rsidRPr="00F83C9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How behaviour affect others: being polite and respectful</w:t>
                      </w:r>
                      <w:r w:rsidR="00F83C9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B746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 wp14:anchorId="7DF1DFCD" wp14:editId="1CB724AC">
                <wp:simplePos x="0" y="0"/>
                <wp:positionH relativeFrom="margin">
                  <wp:posOffset>2544792</wp:posOffset>
                </wp:positionH>
                <wp:positionV relativeFrom="paragraph">
                  <wp:posOffset>4408098</wp:posOffset>
                </wp:positionV>
                <wp:extent cx="2872105" cy="1440611"/>
                <wp:effectExtent l="0" t="0" r="23495" b="2667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44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87A09" w14:textId="19294B89" w:rsidR="00F83C9B" w:rsidRDefault="00B30C61" w:rsidP="00F83C9B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As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theologi</w:t>
                            </w:r>
                            <w:r w:rsidR="005E27A6" w:rsidRPr="005E27A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an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s</w:t>
                            </w:r>
                            <w:r w:rsidR="00221A1E" w:rsidRPr="00831683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831683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we will be thinking about </w:t>
                            </w:r>
                            <w:r w:rsidR="00F83C9B" w:rsidRPr="00F83C9B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Who do Christians say made the world?</w:t>
                            </w:r>
                            <w:r w:rsidR="00F83C9B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3734B377" w14:textId="04FA0986" w:rsidR="00F83C9B" w:rsidRDefault="00F83C9B" w:rsidP="00F83C9B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We will also continue to explore </w:t>
                            </w:r>
                            <w:r w:rsidRPr="00F83C9B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Who is Jewish and how do they live?</w:t>
                            </w:r>
                          </w:p>
                          <w:p w14:paraId="159309E8" w14:textId="20071B81" w:rsidR="00B30C61" w:rsidRPr="008F0E64" w:rsidRDefault="00F83C9B" w:rsidP="00F83C9B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We will be celebrating harvest and then continue to think about </w:t>
                            </w:r>
                            <w:r w:rsidRPr="00F83C9B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Why does Christmas matter to Christians?</w:t>
                            </w:r>
                          </w:p>
                          <w:p w14:paraId="0A9B4CD9" w14:textId="77777777" w:rsidR="00B30C61" w:rsidRPr="009303E3" w:rsidRDefault="00B30C61" w:rsidP="00B30C61">
                            <w:pPr>
                              <w:spacing w:after="240"/>
                              <w:jc w:val="both"/>
                              <w:rPr>
                                <w:rFonts w:ascii="SassoonPrimaryInfant" w:hAnsi="SassoonPrimaryInfan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1DFCD" id="_x0000_s1036" type="#_x0000_t202" style="position:absolute;margin-left:200.4pt;margin-top:347.1pt;width:226.15pt;height:113.45pt;z-index:2516802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UFQIAADYEAAAOAAAAZHJzL2Uyb0RvYy54bWysU9uO0zAQfUfiHyy/06Rl2y1R09XSpQhp&#10;uUgLHzBxnMbC8RjbbbJ8PWOn7VYLvCD8YHk89pmZM2dWN0On2UE6r9CUfDrJOZNGYK3MruTfvm5f&#10;LTnzAUwNGo0s+aP0/Gb98sWqt4WcYYu6lo4RiPFFb0vehmCLLPOilR34CVppyNmg6yCQ6XZZ7aAn&#10;9E5nszxfZD262joU0nu6vRudfJ3wm0aK8LlpvAxMl5xyC2l3aa/inq1XUOwc2FaJYxrwD1l0oAwF&#10;PUPdQQC2d+o3qE4Jhx6bMBHYZdg0SshUA1UzzZ9V89CClakWIsfbM03+/8GKT4cH+8WxMLzFgRqY&#10;ivD2HsV3zwxuWjA7eesc9q2EmgJPI2VZb31x/Bqp9oWPIFX/EWtqMuwDJqChcV1khepkhE4NeDyT&#10;LofABF3OltezaT7nTJBvenWVL6ZjDChO363z4b3EjsVDyR11NcHD4d6HmA4Upycxmket6q3SOhlu&#10;V220YwcgBWzTShU8e6YN6yn87DrPRwr+ipGn9SeMTgXSslZdyZfnR1BE4t6ZOiktgNLjmXLWJiYo&#10;k0qPhZyoHEkNQzUwVZf8TQwXfRXWj0S0w1HINHh0aNH95KwnEZfc/9iDk5zpD4aa9Xo+X0TVXxru&#10;0qguDTCCoEoeOBuPm5AmJWZp8Jaa2qhE91MmRymQOFMXjoMU1X9pp1dP477+BQAA//8DAFBLAwQU&#10;AAYACAAAACEA1wxqkeAAAAALAQAADwAAAGRycy9kb3ducmV2LnhtbEyPQUvEMBSE74L/ITzBm5uk&#10;rmW39nVxBQ+CCFZh95htnm2xSUqSbuu/N570OMww8025W8zAzuRD7yyCXAlgZBune9sifLw/3WyA&#10;haisVoOzhPBNAXbV5UWpCu1m+0bnOrYsldhQKIQuxrHgPDQdGRVWbiSbvE/njYpJ+pZrr+ZUbgae&#10;CZFzo3qbFjo10mNHzVc9GYTj8CL9XtNc7w+5VqKdYvb8inh9tTzcA4u0xL8w/OIndKgS08lNVgc2&#10;IKyFSOgRId+uM2Apsbm7lcBOCNtMSuBVyf9/qH4AAAD//wMAUEsBAi0AFAAGAAgAAAAhALaDOJL+&#10;AAAA4QEAABMAAAAAAAAAAAAAAAAAAAAAAFtDb250ZW50X1R5cGVzXS54bWxQSwECLQAUAAYACAAA&#10;ACEAOP0h/9YAAACUAQAACwAAAAAAAAAAAAAAAAAvAQAAX3JlbHMvLnJlbHNQSwECLQAUAAYACAAA&#10;ACEA6vLRVBUCAAA2BAAADgAAAAAAAAAAAAAAAAAuAgAAZHJzL2Uyb0RvYy54bWxQSwECLQAUAAYA&#10;CAAAACEA1wxqkeAAAAALAQAADwAAAAAAAAAAAAAAAABvBAAAZHJzL2Rvd25yZXYueG1sUEsFBgAA&#10;AAAEAAQA8wAAAHwFAAAAAA==&#10;" strokeweight="1pt">
                <v:shadow color="#ccc"/>
                <v:textbox inset="2.8pt,2.8pt,2.8pt,2.8pt">
                  <w:txbxContent>
                    <w:p w14:paraId="1B387A09" w14:textId="19294B89" w:rsidR="00F83C9B" w:rsidRDefault="00B30C61" w:rsidP="00F83C9B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As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u w:val="single"/>
                        </w:rPr>
                        <w:t>theologi</w:t>
                      </w:r>
                      <w:r w:rsidR="005E27A6" w:rsidRPr="005E27A6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u w:val="single"/>
                        </w:rPr>
                        <w:t>an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u w:val="single"/>
                        </w:rPr>
                        <w:t>s</w:t>
                      </w:r>
                      <w:r w:rsidR="00221A1E" w:rsidRPr="00831683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831683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we will be thinking about </w:t>
                      </w:r>
                      <w:r w:rsidR="00F83C9B" w:rsidRPr="00F83C9B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Who do Christians say made the world?</w:t>
                      </w:r>
                      <w:r w:rsidR="00F83C9B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3734B377" w14:textId="04FA0986" w:rsidR="00F83C9B" w:rsidRDefault="00F83C9B" w:rsidP="00F83C9B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We will also continue to explore </w:t>
                      </w:r>
                      <w:r w:rsidRPr="00F83C9B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Who is Jewish and how do they live?</w:t>
                      </w:r>
                    </w:p>
                    <w:p w14:paraId="159309E8" w14:textId="20071B81" w:rsidR="00B30C61" w:rsidRPr="008F0E64" w:rsidRDefault="00F83C9B" w:rsidP="00F83C9B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We will be celebrating harvest and then continue to think about </w:t>
                      </w:r>
                      <w:r w:rsidRPr="00F83C9B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Why does Christmas matter to Christians?</w:t>
                      </w:r>
                    </w:p>
                    <w:p w14:paraId="0A9B4CD9" w14:textId="77777777" w:rsidR="00B30C61" w:rsidRPr="009303E3" w:rsidRDefault="00B30C61" w:rsidP="00B30C61">
                      <w:pPr>
                        <w:spacing w:after="240"/>
                        <w:jc w:val="both"/>
                        <w:rPr>
                          <w:rFonts w:ascii="SassoonPrimaryInfant" w:hAnsi="SassoonPrimaryInfant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72F">
        <w:rPr>
          <w:noProof/>
        </w:rPr>
        <w:drawing>
          <wp:anchor distT="0" distB="0" distL="114300" distR="114300" simplePos="0" relativeHeight="251681280" behindDoc="0" locked="0" layoutInCell="1" allowOverlap="1" wp14:anchorId="3729E581" wp14:editId="5ACD9E1C">
            <wp:simplePos x="0" y="0"/>
            <wp:positionH relativeFrom="column">
              <wp:posOffset>609600</wp:posOffset>
            </wp:positionH>
            <wp:positionV relativeFrom="paragraph">
              <wp:posOffset>6115050</wp:posOffset>
            </wp:positionV>
            <wp:extent cx="981075" cy="733425"/>
            <wp:effectExtent l="0" t="0" r="9525" b="9525"/>
            <wp:wrapNone/>
            <wp:docPr id="9" name="Picture 9" descr="European robin guide: how to identify, diet, habitat and species facts -  Countryfi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robin guide: how to identify, diet, habitat and species facts -  Countryfil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5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1B3577A" wp14:editId="2BD38049">
                <wp:simplePos x="0" y="0"/>
                <wp:positionH relativeFrom="column">
                  <wp:posOffset>-120770</wp:posOffset>
                </wp:positionH>
                <wp:positionV relativeFrom="paragraph">
                  <wp:posOffset>500332</wp:posOffset>
                </wp:positionV>
                <wp:extent cx="2628900" cy="54864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878537" w14:textId="77777777" w:rsidR="001A1334" w:rsidRPr="00221A1E" w:rsidRDefault="001A1334" w:rsidP="001A133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p w14:paraId="55BB2B85" w14:textId="2427C3C4" w:rsidR="00FB4503" w:rsidRDefault="000922C0" w:rsidP="00FB4503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</w:pPr>
                            <w:r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u w:val="single"/>
                              </w:rPr>
                              <w:t>As</w:t>
                            </w:r>
                            <w:r w:rsidRPr="00FB4503"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  <w:sz w:val="22"/>
                                <w:u w:val="single"/>
                              </w:rPr>
                              <w:t xml:space="preserve"> readers</w:t>
                            </w:r>
                            <w:r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we will </w:t>
                            </w:r>
                            <w:r w:rsidR="001A1334"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be encouraged to read for both study and pleasure. </w:t>
                            </w:r>
                            <w:r w:rsidR="00FB4503"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Through various reading opportunities, the children will further develop their fluency</w:t>
                            </w:r>
                            <w:r w:rsidR="00C41D64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FB4503"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accuracy</w:t>
                            </w:r>
                            <w:r w:rsidR="00C41D64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and expression</w:t>
                            </w:r>
                            <w:r w:rsidR="00FB4503"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C41D64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whilst</w:t>
                            </w:r>
                            <w:r w:rsidR="00FB4503"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reading; </w:t>
                            </w:r>
                            <w:r w:rsidR="00C41D64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they will </w:t>
                            </w:r>
                            <w:r w:rsidR="00FB4503"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secure and extend their knowledge of vocabulary; read, listen, and discuss a range of fiction, non-fiction texts and poetry. Class reading books will include: </w:t>
                            </w:r>
                            <w:r w:rsidR="0043253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The owl that was afraid of the dark and Famous five books. </w:t>
                            </w:r>
                          </w:p>
                          <w:p w14:paraId="485DEE98" w14:textId="77777777" w:rsidR="00432533" w:rsidRPr="00FB4503" w:rsidRDefault="00432533" w:rsidP="00FB4503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</w:pPr>
                          </w:p>
                          <w:p w14:paraId="0881612A" w14:textId="248DF5F8" w:rsidR="00FB4503" w:rsidRPr="00FB4503" w:rsidRDefault="00FB4503" w:rsidP="00FB450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</w:pPr>
                            <w:r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Please try to read </w:t>
                            </w:r>
                            <w:r w:rsidRPr="00FB4503"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  <w:sz w:val="22"/>
                                <w:u w:val="single"/>
                              </w:rPr>
                              <w:t>every night</w:t>
                            </w:r>
                            <w:r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with your child </w:t>
                            </w:r>
                          </w:p>
                          <w:p w14:paraId="5C09AE55" w14:textId="03F0D687" w:rsidR="001A1334" w:rsidRPr="00221A1E" w:rsidRDefault="001A1334" w:rsidP="000922C0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highlight w:val="yellow"/>
                              </w:rPr>
                            </w:pPr>
                          </w:p>
                          <w:p w14:paraId="6A24EC98" w14:textId="0D0ECB65" w:rsidR="00FB4503" w:rsidRPr="00FB4503" w:rsidRDefault="000922C0" w:rsidP="00FB4503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</w:pPr>
                            <w:r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u w:val="single"/>
                              </w:rPr>
                              <w:t>As</w:t>
                            </w:r>
                            <w:r w:rsidRPr="00FB4503"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1A1334" w:rsidRPr="00FB4503"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  <w:sz w:val="22"/>
                                <w:u w:val="single"/>
                              </w:rPr>
                              <w:t>Writ</w:t>
                            </w:r>
                            <w:r w:rsidRPr="00FB4503"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  <w:sz w:val="22"/>
                                <w:u w:val="single"/>
                              </w:rPr>
                              <w:t>ers</w:t>
                            </w:r>
                            <w:r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D62E5D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we will </w:t>
                            </w:r>
                            <w:r w:rsidR="00FB4503"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be able to use knowledge learned to write stories, poems and non-fiction writing such as lists, recounts, instructions. </w:t>
                            </w:r>
                            <w:r w:rsidR="0028190E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The children will</w:t>
                            </w:r>
                            <w:r w:rsidR="00FB4503" w:rsidRPr="00FB450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be taught key spelling, grammar and punctuation to further develop their writing. </w:t>
                            </w:r>
                          </w:p>
                          <w:p w14:paraId="483DE15A" w14:textId="493750D6" w:rsidR="001A1334" w:rsidRPr="00AE3639" w:rsidRDefault="001A1334" w:rsidP="000922C0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  <w:sz w:val="22"/>
                                <w:u w:val="single"/>
                              </w:rPr>
                            </w:pPr>
                          </w:p>
                          <w:p w14:paraId="016310F4" w14:textId="2E6C646A" w:rsidR="00AE3639" w:rsidRPr="00AE3639" w:rsidRDefault="000922C0" w:rsidP="00AE3639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</w:pPr>
                            <w:r w:rsidRP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u w:val="single"/>
                              </w:rPr>
                              <w:t>As</w:t>
                            </w:r>
                            <w:r w:rsidRPr="00AE3639"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  <w:sz w:val="22"/>
                                <w:u w:val="single"/>
                              </w:rPr>
                              <w:t xml:space="preserve"> communicators</w:t>
                            </w:r>
                            <w:r w:rsidRP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,</w:t>
                            </w:r>
                            <w:r w:rsid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we will</w:t>
                            </w:r>
                            <w:r w:rsidRP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AE3639" w:rsidRP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learn to listen carefully and understand</w:t>
                            </w:r>
                            <w:r w:rsid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AE3639" w:rsidRP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speak with clarity and confidence; tell stories with structure and develop a </w:t>
                            </w:r>
                            <w:r w:rsid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wide and interesting vocabulary t</w:t>
                            </w:r>
                            <w:r w:rsidR="00AE3639" w:rsidRP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hrough various activities, including drama and</w:t>
                            </w:r>
                            <w:r w:rsid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discussions. We </w:t>
                            </w:r>
                            <w:r w:rsidR="00AE3639" w:rsidRP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will</w:t>
                            </w:r>
                            <w:r w:rsid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also</w:t>
                            </w:r>
                            <w:r w:rsidR="00AE3639" w:rsidRPr="00AE363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be learning to orally retell a story using actions. </w:t>
                            </w:r>
                          </w:p>
                          <w:p w14:paraId="48509CA1" w14:textId="3D616AEA" w:rsidR="001A1334" w:rsidRPr="00221A1E" w:rsidRDefault="001A1334" w:rsidP="00AE3639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</w:pPr>
                          </w:p>
                          <w:p w14:paraId="5795A19B" w14:textId="77777777" w:rsidR="001A1334" w:rsidRPr="0064578B" w:rsidRDefault="001A1334" w:rsidP="001A1334">
                            <w:pPr>
                              <w:jc w:val="both"/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</w:p>
                          <w:p w14:paraId="43FAD4F5" w14:textId="77777777" w:rsidR="001A1334" w:rsidRPr="009303E3" w:rsidRDefault="001A1334" w:rsidP="000865B4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49A7ECE" w14:textId="629559B4" w:rsidR="003C4526" w:rsidRPr="000F2A71" w:rsidRDefault="003C4526" w:rsidP="009F4966">
                            <w:pPr>
                              <w:widowControl w:val="0"/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577A" id="Text Box 2" o:spid="_x0000_s1037" type="#_x0000_t202" style="position:absolute;margin-left:-9.5pt;margin-top:39.4pt;width:207pt;height:6in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w5EQIAADcEAAAOAAAAZHJzL2Uyb0RvYy54bWysU9uO0zAQfUfiHyy/07RlW0rUdLV0KUJa&#10;LtLCBziO01g4HjN2myxfv2Mn7ZaLeED4wfJ4xmdmzhyvr/vWsKNCr8EWfDaZcqashErbfcG/ftm9&#10;WHHmg7CVMGBVwR+U59eb58/WncvVHBowlUJGINbnnSt4E4LLs8zLRrXCT8ApS84asBWBTNxnFYqO&#10;0FuTzafTZdYBVg5BKu/p9nZw8k3Cr2slw6e69iowU3CqLaQd017GPdusRb5H4RotxzLEP1TRCm0p&#10;6RnqVgTBDqh/g2q1RPBQh4mENoO61lKlHqib2fSXbu4b4VTqhcjx7kyT/3+w8uPx3n1GFvo30NMA&#10;UxPe3YH85pmFbSPsXt0gQtcoUVHiWaQs65zPx6eRap/7CFJ2H6CiIYtDgATU19hGVqhPRug0gIcz&#10;6aoPTNLlfDlfvZ6SS5JvcbVaXpERc4j89NyhD+8UtCweCo401QQvjnc+DKGnkJjNg9HVThuTDNyX&#10;W4PsKEgBu7RG9J/CjGUdNTd/Rcn/jjFN608YrQ6kZaPbgq/OQSKPxL21VVJaENoMZ2rP2JhJJZWO&#10;jZyoHEgNfdkzXVFdiZHoLKF6IKYRBiXTz6NDA/iDs45UXHD//SBQcWbeW5rWy8ViGWV/aeClUV4a&#10;wkqCKnjgbDhuQ/oqsUwLNzTVWie+nyoZtUDqTBMbf1KU/6Wdop7+++YRAAD//wMAUEsDBBQABgAI&#10;AAAAIQCTDTjn4AAAAAoBAAAPAAAAZHJzL2Rvd25yZXYueG1sTI9NS8NAEIbvgv9hGcFbu0nUmsRs&#10;ihU8CFIwFupxmx2T4H6E3U0T/73jSY8z8/LO81TbxWh2Rh8GZwWk6wQY2tapwXYCDu/PqxxYiNIq&#10;qZ1FAd8YYFtfXlSyVG62b3huYseoxIZSCuhjHEvOQ9ujkWHtRrR0+3TeyEij77jycqZyo3mWJBtu&#10;5GDpQy9HfOqx/WomI+BDv6Z+p3BudseNkkk3xexlL8T11fL4ACziEv/C8ItP6FAT08lNVgWmBazS&#10;glyigPucFChwU9zR4iSguM1y4HXF/yvUPwAAAP//AwBQSwECLQAUAAYACAAAACEAtoM4kv4AAADh&#10;AQAAEwAAAAAAAAAAAAAAAAAAAAAAW0NvbnRlbnRfVHlwZXNdLnhtbFBLAQItABQABgAIAAAAIQA4&#10;/SH/1gAAAJQBAAALAAAAAAAAAAAAAAAAAC8BAABfcmVscy8ucmVsc1BLAQItABQABgAIAAAAIQAR&#10;lfw5EQIAADcEAAAOAAAAAAAAAAAAAAAAAC4CAABkcnMvZTJvRG9jLnhtbFBLAQItABQABgAIAAAA&#10;IQCTDTjn4AAAAAoBAAAPAAAAAAAAAAAAAAAAAGsEAABkcnMvZG93bnJldi54bWxQSwUGAAAAAAQA&#10;BADzAAAAeAUAAAAA&#10;" strokeweight="1pt">
                <v:shadow color="#ccc"/>
                <v:textbox inset="2.8pt,2.8pt,2.8pt,2.8pt">
                  <w:txbxContent>
                    <w:p w14:paraId="10878537" w14:textId="77777777" w:rsidR="001A1334" w:rsidRPr="00221A1E" w:rsidRDefault="001A1334" w:rsidP="001A133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4"/>
                          <w:szCs w:val="22"/>
                          <w:u w:val="single"/>
                        </w:rPr>
                      </w:pPr>
                    </w:p>
                    <w:p w14:paraId="55BB2B85" w14:textId="2427C3C4" w:rsidR="00FB4503" w:rsidRDefault="000922C0" w:rsidP="00FB4503">
                      <w:pPr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</w:pPr>
                      <w:r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  <w:u w:val="single"/>
                        </w:rPr>
                        <w:t>As</w:t>
                      </w:r>
                      <w:r w:rsidRPr="00FB4503">
                        <w:rPr>
                          <w:rFonts w:asciiTheme="majorHAnsi" w:hAnsiTheme="majorHAnsi" w:cstheme="majorHAnsi"/>
                          <w:b/>
                          <w:color w:val="auto"/>
                          <w:sz w:val="22"/>
                          <w:u w:val="single"/>
                        </w:rPr>
                        <w:t xml:space="preserve"> readers</w:t>
                      </w:r>
                      <w:r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we will </w:t>
                      </w:r>
                      <w:r w:rsidR="001A1334"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be encouraged to read for both study and pleasure. </w:t>
                      </w:r>
                      <w:r w:rsidR="00FB4503"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Through various reading opportunities, the children will further develop their fluency</w:t>
                      </w:r>
                      <w:r w:rsidR="00C41D64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, </w:t>
                      </w:r>
                      <w:r w:rsidR="00FB4503"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accuracy</w:t>
                      </w:r>
                      <w:r w:rsidR="00C41D64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and expression</w:t>
                      </w:r>
                      <w:r w:rsidR="00FB4503"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</w:t>
                      </w:r>
                      <w:r w:rsidR="00C41D64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whilst</w:t>
                      </w:r>
                      <w:r w:rsidR="00FB4503"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reading; </w:t>
                      </w:r>
                      <w:r w:rsidR="00C41D64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they will </w:t>
                      </w:r>
                      <w:r w:rsidR="00FB4503"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secure and extend their knowledge of vocabulary; read, listen, and discuss a range of fiction, non-fiction texts and poetry. Class reading books will include: </w:t>
                      </w:r>
                      <w:r w:rsidR="0043253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The owl that was afraid of the dark and Famous five books. </w:t>
                      </w:r>
                    </w:p>
                    <w:p w14:paraId="485DEE98" w14:textId="77777777" w:rsidR="00432533" w:rsidRPr="00FB4503" w:rsidRDefault="00432533" w:rsidP="00FB4503">
                      <w:pPr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</w:pPr>
                    </w:p>
                    <w:p w14:paraId="0881612A" w14:textId="248DF5F8" w:rsidR="00FB4503" w:rsidRPr="00FB4503" w:rsidRDefault="00FB4503" w:rsidP="00FB4503">
                      <w:pPr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</w:pPr>
                      <w:r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Please try to read </w:t>
                      </w:r>
                      <w:r w:rsidRPr="00FB4503">
                        <w:rPr>
                          <w:rFonts w:asciiTheme="majorHAnsi" w:hAnsiTheme="majorHAnsi" w:cstheme="majorHAnsi"/>
                          <w:b/>
                          <w:color w:val="auto"/>
                          <w:sz w:val="22"/>
                          <w:u w:val="single"/>
                        </w:rPr>
                        <w:t>every night</w:t>
                      </w:r>
                      <w:r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with your child </w:t>
                      </w:r>
                    </w:p>
                    <w:p w14:paraId="5C09AE55" w14:textId="03F0D687" w:rsidR="001A1334" w:rsidRPr="00221A1E" w:rsidRDefault="001A1334" w:rsidP="000922C0">
                      <w:pPr>
                        <w:rPr>
                          <w:rFonts w:asciiTheme="majorHAnsi" w:hAnsiTheme="majorHAnsi" w:cstheme="majorHAnsi"/>
                          <w:color w:val="auto"/>
                          <w:sz w:val="22"/>
                          <w:highlight w:val="yellow"/>
                        </w:rPr>
                      </w:pPr>
                    </w:p>
                    <w:p w14:paraId="6A24EC98" w14:textId="0D0ECB65" w:rsidR="00FB4503" w:rsidRPr="00FB4503" w:rsidRDefault="000922C0" w:rsidP="00FB4503">
                      <w:pPr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</w:pPr>
                      <w:r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  <w:u w:val="single"/>
                        </w:rPr>
                        <w:t>As</w:t>
                      </w:r>
                      <w:r w:rsidRPr="00FB4503">
                        <w:rPr>
                          <w:rFonts w:asciiTheme="majorHAnsi" w:hAnsiTheme="majorHAnsi" w:cstheme="majorHAnsi"/>
                          <w:b/>
                          <w:color w:val="auto"/>
                          <w:sz w:val="22"/>
                          <w:u w:val="single"/>
                        </w:rPr>
                        <w:t xml:space="preserve"> </w:t>
                      </w:r>
                      <w:r w:rsidR="001A1334" w:rsidRPr="00FB4503">
                        <w:rPr>
                          <w:rFonts w:asciiTheme="majorHAnsi" w:hAnsiTheme="majorHAnsi" w:cstheme="majorHAnsi"/>
                          <w:b/>
                          <w:color w:val="auto"/>
                          <w:sz w:val="22"/>
                          <w:u w:val="single"/>
                        </w:rPr>
                        <w:t>Writ</w:t>
                      </w:r>
                      <w:r w:rsidRPr="00FB4503">
                        <w:rPr>
                          <w:rFonts w:asciiTheme="majorHAnsi" w:hAnsiTheme="majorHAnsi" w:cstheme="majorHAnsi"/>
                          <w:b/>
                          <w:color w:val="auto"/>
                          <w:sz w:val="22"/>
                          <w:u w:val="single"/>
                        </w:rPr>
                        <w:t>ers</w:t>
                      </w:r>
                      <w:r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, </w:t>
                      </w:r>
                      <w:r w:rsidR="00D62E5D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we will </w:t>
                      </w:r>
                      <w:r w:rsidR="00FB4503"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be able to use knowledge learned to write stories, poems and non-fiction writing such as lists, recounts, instructions. </w:t>
                      </w:r>
                      <w:r w:rsidR="0028190E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The children will</w:t>
                      </w:r>
                      <w:r w:rsidR="00FB4503" w:rsidRPr="00FB4503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be taught key spelling, grammar and punctuation to further develop their writing. </w:t>
                      </w:r>
                    </w:p>
                    <w:p w14:paraId="483DE15A" w14:textId="493750D6" w:rsidR="001A1334" w:rsidRPr="00AE3639" w:rsidRDefault="001A1334" w:rsidP="000922C0">
                      <w:pPr>
                        <w:rPr>
                          <w:rFonts w:asciiTheme="majorHAnsi" w:hAnsiTheme="majorHAnsi" w:cstheme="majorHAnsi"/>
                          <w:b/>
                          <w:color w:val="auto"/>
                          <w:sz w:val="22"/>
                          <w:u w:val="single"/>
                        </w:rPr>
                      </w:pPr>
                    </w:p>
                    <w:p w14:paraId="016310F4" w14:textId="2E6C646A" w:rsidR="00AE3639" w:rsidRPr="00AE3639" w:rsidRDefault="000922C0" w:rsidP="00AE3639">
                      <w:pPr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</w:pPr>
                      <w:r w:rsidRPr="00AE3639">
                        <w:rPr>
                          <w:rFonts w:asciiTheme="majorHAnsi" w:hAnsiTheme="majorHAnsi" w:cstheme="majorHAnsi"/>
                          <w:color w:val="auto"/>
                          <w:sz w:val="22"/>
                          <w:u w:val="single"/>
                        </w:rPr>
                        <w:t>As</w:t>
                      </w:r>
                      <w:r w:rsidRPr="00AE3639">
                        <w:rPr>
                          <w:rFonts w:asciiTheme="majorHAnsi" w:hAnsiTheme="majorHAnsi" w:cstheme="majorHAnsi"/>
                          <w:b/>
                          <w:color w:val="auto"/>
                          <w:sz w:val="22"/>
                          <w:u w:val="single"/>
                        </w:rPr>
                        <w:t xml:space="preserve"> communicators</w:t>
                      </w:r>
                      <w:r w:rsidRP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,</w:t>
                      </w:r>
                      <w:r w:rsid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we will</w:t>
                      </w:r>
                      <w:r w:rsidRP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</w:t>
                      </w:r>
                      <w:r w:rsidR="00AE3639" w:rsidRP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learn to listen carefully and understand</w:t>
                      </w:r>
                      <w:r w:rsid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, </w:t>
                      </w:r>
                      <w:r w:rsidR="00AE3639" w:rsidRP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speak with clarity and confidence; tell stories with structure and develop a </w:t>
                      </w:r>
                      <w:r w:rsid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wide and interesting vocabulary t</w:t>
                      </w:r>
                      <w:r w:rsidR="00AE3639" w:rsidRP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hrough various activities, including drama and</w:t>
                      </w:r>
                      <w:r w:rsid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discussions. We </w:t>
                      </w:r>
                      <w:r w:rsidR="00AE3639" w:rsidRP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will</w:t>
                      </w:r>
                      <w:r w:rsid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also</w:t>
                      </w:r>
                      <w:r w:rsidR="00AE3639" w:rsidRPr="00AE3639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be learning to orally retell a story using actions. </w:t>
                      </w:r>
                    </w:p>
                    <w:p w14:paraId="48509CA1" w14:textId="3D616AEA" w:rsidR="001A1334" w:rsidRPr="00221A1E" w:rsidRDefault="001A1334" w:rsidP="00AE3639">
                      <w:pPr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</w:pPr>
                    </w:p>
                    <w:p w14:paraId="5795A19B" w14:textId="77777777" w:rsidR="001A1334" w:rsidRPr="0064578B" w:rsidRDefault="001A1334" w:rsidP="001A1334">
                      <w:pPr>
                        <w:jc w:val="both"/>
                        <w:rPr>
                          <w:rFonts w:ascii="Comic Sans MS" w:hAnsi="Comic Sans MS"/>
                          <w:color w:val="C00000"/>
                        </w:rPr>
                      </w:pPr>
                    </w:p>
                    <w:p w14:paraId="43FAD4F5" w14:textId="77777777" w:rsidR="001A1334" w:rsidRPr="009303E3" w:rsidRDefault="001A1334" w:rsidP="000865B4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49A7ECE" w14:textId="629559B4" w:rsidR="003C4526" w:rsidRPr="000F2A71" w:rsidRDefault="003C4526" w:rsidP="009F4966">
                      <w:pPr>
                        <w:widowControl w:val="0"/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E6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80E30B" wp14:editId="47C2E8B6">
                <wp:simplePos x="0" y="0"/>
                <wp:positionH relativeFrom="column">
                  <wp:posOffset>-124692</wp:posOffset>
                </wp:positionH>
                <wp:positionV relativeFrom="paragraph">
                  <wp:posOffset>-136566</wp:posOffset>
                </wp:positionV>
                <wp:extent cx="5961413" cy="560705"/>
                <wp:effectExtent l="0" t="0" r="2032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413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97C7D" w14:textId="77777777" w:rsidR="0007462F" w:rsidRPr="0007462F" w:rsidRDefault="0007462F" w:rsidP="0007462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7F2C61A" w14:textId="186EA6BF" w:rsidR="004D654E" w:rsidRPr="008F0E64" w:rsidRDefault="00B013B1" w:rsidP="00D5726C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56"/>
                                <w:szCs w:val="52"/>
                              </w:rPr>
                              <w:t>ROBINS</w:t>
                            </w:r>
                            <w:r w:rsidR="006D2452" w:rsidRPr="00221A1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56"/>
                                <w:szCs w:val="52"/>
                              </w:rPr>
                              <w:t xml:space="preserve"> </w:t>
                            </w:r>
                            <w:r w:rsidR="0007462F" w:rsidRPr="00221A1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56"/>
                                <w:szCs w:val="52"/>
                              </w:rPr>
                              <w:t>CLASS</w:t>
                            </w:r>
                            <w:r w:rsidR="008F0E64" w:rsidRPr="008F0E64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 what we’ll be exploring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E30B" id="Text Box 12" o:spid="_x0000_s1038" type="#_x0000_t202" style="position:absolute;margin-left:-9.8pt;margin-top:-10.75pt;width:469.4pt;height:4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ROgAIAAJUFAAAOAAAAZHJzL2Uyb0RvYy54bWysVEtv2zAMvg/YfxB0X+20SboGdYqsRYcB&#10;RVusHXpWZCkxJouaxMTOfv0o2Xm0y6XDLjYlPkR+/MjLq7Y2bK18qMAWfHCSc6ashLKyi4L/eL79&#10;9JmzgMKWwoBVBd+owK+mHz9cNm6iTmEJplSeURAbJo0r+BLRTbIsyKWqRTgBpywpNfhaIB39Iiu9&#10;aCh6bbLTPB9nDfjSeZAqBLq96ZR8muJrrSQ+aB0UMlNwyg3T16fvPH6z6aWYLLxwy0r2aYh/yKIW&#10;laVHd6FuBAq28tVfoepKegig8URCnYHWlVSpBqpmkL+p5mkpnEq1EDjB7WAK/y+svF8/uUfPsP0C&#10;LTUwAtK4MAl0Getpta/jnzJlpCcINzvYVItM0uXoYjwYDs44k6QbjfPzfBTDZHtv5wN+VVCzKBTc&#10;U1sSWmJ9F7Az3ZrExwKYqrytjEmHSAV1bTxbC2qiwZQjBX9lZSxrCj4+G+Up8CtdItM+ArZHIlA8&#10;Y+NzKpGmT2uPRJJwY1S0Mfa70qwqEyBHchRSKrvLM1lHK00Vvcext99n9R7nrg7ySC+DxZ1zXVnw&#10;HUqvoS1/boHRnT318KDuKGI7b6lwIsqOKXMoN0QgD91sBSdvK+rynQj4KDwNE3GGFgQ+0EcboC5B&#10;L3G2BP/72H20J46TlrOGhrPg4ddKeMWZ+WaJ/ReD4TBOczoMR+endPCHmvmhxq7qayDqDGgVOZnE&#10;aI9mK2oP9QvtkVl8lVTCSnq74LgVr7FbGbSHpJrNkhHNrxN4Z5+cjKEjzJHDz+2L8K4nOtKI3MN2&#10;jMXkDd872+hpYbZC0FUahgh0h2rfAJr9NE79norL5fCcrPbbdPoHAAD//wMAUEsDBBQABgAIAAAA&#10;IQCMtAnA4AAAAAoBAAAPAAAAZHJzL2Rvd25yZXYueG1sTI/BSsNAEIbvgu+wjOBF2k0ChiZmU0SQ&#10;opdiq+Bxmx2zodnZsLtt49s7nvQ2w3z88/3NenajOGOIgycF+TIDgdR5M1Cv4H3/vFiBiEmT0aMn&#10;VPCNEdbt9VWja+Mv9IbnXeoFh1CstQKb0lRLGTuLTseln5D49uWD04nX0EsT9IXD3SiLLCul0wPx&#10;B6snfLLYHXcnp4DmIqTSvsa9nzbHl80WP7cfd0rd3syPDyASzukPhl99VoeWnQ7+RCaKUcEir0pG&#10;eSjyexBMVHlVgDgoKMsVyLaR/yu0PwAAAP//AwBQSwECLQAUAAYACAAAACEAtoM4kv4AAADhAQAA&#10;EwAAAAAAAAAAAAAAAAAAAAAAW0NvbnRlbnRfVHlwZXNdLnhtbFBLAQItABQABgAIAAAAIQA4/SH/&#10;1gAAAJQBAAALAAAAAAAAAAAAAAAAAC8BAABfcmVscy8ucmVsc1BLAQItABQABgAIAAAAIQACj3RO&#10;gAIAAJUFAAAOAAAAAAAAAAAAAAAAAC4CAABkcnMvZTJvRG9jLnhtbFBLAQItABQABgAIAAAAIQCM&#10;tAnA4AAAAAoBAAAPAAAAAAAAAAAAAAAAANoEAABkcnMvZG93bnJldi54bWxQSwUGAAAAAAQABADz&#10;AAAA5wUAAAAA&#10;" fillcolor="white [3201]" strokecolor="black [3213]" strokeweight=".5pt">
                <v:textbox>
                  <w:txbxContent>
                    <w:p w14:paraId="22397C7D" w14:textId="77777777" w:rsidR="0007462F" w:rsidRPr="0007462F" w:rsidRDefault="0007462F" w:rsidP="0007462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67F2C61A" w14:textId="186EA6BF" w:rsidR="004D654E" w:rsidRPr="008F0E64" w:rsidRDefault="00B013B1" w:rsidP="00D5726C">
                      <w:pP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40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56"/>
                          <w:szCs w:val="52"/>
                        </w:rPr>
                        <w:t>ROBINS</w:t>
                      </w:r>
                      <w:r w:rsidR="006D2452" w:rsidRPr="00221A1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56"/>
                          <w:szCs w:val="52"/>
                        </w:rPr>
                        <w:t xml:space="preserve"> </w:t>
                      </w:r>
                      <w:r w:rsidR="0007462F" w:rsidRPr="00221A1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56"/>
                          <w:szCs w:val="52"/>
                        </w:rPr>
                        <w:t>CLASS</w:t>
                      </w:r>
                      <w:r w:rsidR="008F0E64" w:rsidRPr="008F0E64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- what we’ll be exploring at school</w:t>
                      </w:r>
                    </w:p>
                  </w:txbxContent>
                </v:textbox>
              </v:shape>
            </w:pict>
          </mc:Fallback>
        </mc:AlternateContent>
      </w:r>
      <w:r w:rsidR="008F0E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924CB" wp14:editId="67C99AE4">
                <wp:simplePos x="0" y="0"/>
                <wp:positionH relativeFrom="column">
                  <wp:posOffset>5836722</wp:posOffset>
                </wp:positionH>
                <wp:positionV relativeFrom="paragraph">
                  <wp:posOffset>-136566</wp:posOffset>
                </wp:positionV>
                <wp:extent cx="4054673" cy="560705"/>
                <wp:effectExtent l="0" t="0" r="22225" b="1079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673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D9ED" w14:textId="42130B13" w:rsidR="003C4526" w:rsidRPr="00221A1E" w:rsidRDefault="007C1FF1" w:rsidP="00221A1E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50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50"/>
                                <w:sz w:val="48"/>
                                <w:szCs w:val="40"/>
                              </w:rPr>
                              <w:t>AUTUMN</w:t>
                            </w:r>
                            <w:r w:rsidR="0064578B" w:rsidRPr="00221A1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50"/>
                                <w:sz w:val="48"/>
                                <w:szCs w:val="40"/>
                              </w:rPr>
                              <w:t xml:space="preserve"> TERM LEARNING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24CB" id="Text Box 8" o:spid="_x0000_s1039" type="#_x0000_t202" style="position:absolute;margin-left:459.6pt;margin-top:-10.75pt;width:319.25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ncHQIAADUEAAAOAAAAZHJzL2Uyb0RvYy54bWysU9tu2zAMfR+wfxD0vtjJcmmNOEWXLsOA&#10;7gJ0+wBFlmNhsqhRSuzs60vJaZrdXobpQRBF6ZA8PFze9K1hB4Vegy35eJRzpqyESttdyb9+2by6&#10;4swHYSthwKqSH5XnN6uXL5adK9QEGjCVQkYg1hedK3kTgiuyzMtGtcKPwClLzhqwFYFM3GUVio7Q&#10;W5NN8nyedYCVQ5DKe7q9G5x8lfDrWsnwqa69CsyUnHILace0b+OerZai2KFwjZanNMQ/ZNEKbSno&#10;GepOBMH2qH+DarVE8FCHkYQ2g7rWUqUaqJpx/ks1D41wKtVC5Hh3psn/P1j58fDgPiML/RvoqYGp&#10;CO/uQX7zzMK6EXanbhGha5SoKPA4UpZ1zhenr5FqX/gIsu0+QEVNFvsACaivsY2sUJ2M0KkBxzPp&#10;qg9M0uU0n03ni9ecSfLN5vkin6UQonj67dCHdwpaFg8lR2pqQheHex9iNqJ4ehKDeTC62mhjkoG7&#10;7dogOwgSwCatE/pPz4xlXcmvZ5PZQMBfIfK0/gTR6kBKNrot+dX5kSgibW9tlXQWhDbDmVI29sRj&#10;pG4gMfTbnumKSJ7ECJHXLVRHYhZhUC5NGh0awB+cdaTakvvve4GKM/PeUneux9NplHkyprPFhAy8&#10;9GwvPcJKgiq5DMjZYKzDMBx7h3rXUKxBERZuqae1TnQ/53WqgLSZunCaoyj+Szu9ep721SMAAAD/&#10;/wMAUEsDBBQABgAIAAAAIQBdcsHs3wAAAAsBAAAPAAAAZHJzL2Rvd25yZXYueG1sTI/LbsIwEEX3&#10;lfoP1lTqDpxESoA0ExRRdUml0qprY5sk4JdsE9K/r1m1y9E9uvdMs521IpP0YbQGIV9mQKThVoym&#10;R/j6fFusgYTIjGDKGonwIwNs28eHhtXC3syHnA6xJ6nEhJohDDG6mtLAB6lZWFonTcpO1msW0+l7&#10;Kjy7pXKtaJFlFdVsNGlhYE7uBskvh6tG2Hf7XfbuJ92579NZMcf5qwuIz09z9wIkyjn+wXDXT+rQ&#10;JqejvRoRiELY5JsioQiLIi+B3ImyXK2AHBGqag20bej/H9pfAAAA//8DAFBLAQItABQABgAIAAAA&#10;IQC2gziS/gAAAOEBAAATAAAAAAAAAAAAAAAAAAAAAABbQ29udGVudF9UeXBlc10ueG1sUEsBAi0A&#10;FAAGAAgAAAAhADj9If/WAAAAlAEAAAsAAAAAAAAAAAAAAAAALwEAAF9yZWxzLy5yZWxzUEsBAi0A&#10;FAAGAAgAAAAhAJ+RudwdAgAANQQAAA4AAAAAAAAAAAAAAAAALgIAAGRycy9lMm9Eb2MueG1sUEsB&#10;Ai0AFAAGAAgAAAAhAF1ywezfAAAACwEAAA8AAAAAAAAAAAAAAAAAdwQAAGRycy9kb3ducmV2Lnht&#10;bFBLBQYAAAAABAAEAPMAAACDBQAAAAA=&#10;">
                <v:textbox>
                  <w:txbxContent>
                    <w:p w14:paraId="675AD9ED" w14:textId="42130B13" w:rsidR="003C4526" w:rsidRPr="00221A1E" w:rsidRDefault="007C1FF1" w:rsidP="00221A1E">
                      <w:pPr>
                        <w:widowControl w:val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B050"/>
                          <w:sz w:val="48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B050"/>
                          <w:sz w:val="48"/>
                          <w:szCs w:val="40"/>
                        </w:rPr>
                        <w:t>AUTUMN</w:t>
                      </w:r>
                      <w:r w:rsidR="0064578B" w:rsidRPr="00221A1E">
                        <w:rPr>
                          <w:rFonts w:asciiTheme="majorHAnsi" w:hAnsiTheme="majorHAnsi" w:cstheme="majorHAnsi"/>
                          <w:b/>
                          <w:bCs/>
                          <w:color w:val="00B050"/>
                          <w:sz w:val="48"/>
                          <w:szCs w:val="40"/>
                        </w:rPr>
                        <w:t xml:space="preserve"> TERM LEARNING WEB</w:t>
                      </w:r>
                    </w:p>
                  </w:txbxContent>
                </v:textbox>
              </v:shape>
            </w:pict>
          </mc:Fallback>
        </mc:AlternateContent>
      </w:r>
      <w:r w:rsidR="00EF621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E47C12" wp14:editId="71BCBB29">
                <wp:simplePos x="0" y="0"/>
                <wp:positionH relativeFrom="column">
                  <wp:posOffset>2590800</wp:posOffset>
                </wp:positionH>
                <wp:positionV relativeFrom="paragraph">
                  <wp:posOffset>4254500</wp:posOffset>
                </wp:positionV>
                <wp:extent cx="88900" cy="450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4">
                        <w:txbxContent>
                          <w:p w14:paraId="1171612B" w14:textId="77777777" w:rsidR="00A00308" w:rsidRDefault="003C4526" w:rsidP="00786275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2840">
                              <w:rPr>
                                <w:rFonts w:ascii="Tw Cen MT Condensed" w:hAnsi="Tw Cen MT Condensed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</w:p>
                          <w:p w14:paraId="35F153E1" w14:textId="77777777" w:rsidR="003D1DAC" w:rsidRDefault="004C6A51" w:rsidP="000922C0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color w:val="002060"/>
                              </w:rPr>
                            </w:pPr>
                            <w:r w:rsidRPr="005E27A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As </w:t>
                            </w:r>
                            <w:r w:rsidRPr="005E27A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mathematicians</w:t>
                            </w:r>
                            <w:r w:rsidRPr="008F0E64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this term we will be developing our ability to:</w:t>
                            </w:r>
                            <w:r w:rsidR="003D1DAC" w:rsidRPr="003D1DAC">
                              <w:rPr>
                                <w:rFonts w:asciiTheme="majorHAnsi" w:hAnsiTheme="majorHAnsi" w:cstheme="majorHAnsi"/>
                                <w:color w:val="002060"/>
                              </w:rPr>
                              <w:t xml:space="preserve"> </w:t>
                            </w:r>
                          </w:p>
                          <w:p w14:paraId="57578BCC" w14:textId="77777777" w:rsidR="003D1DAC" w:rsidRDefault="003D1DAC" w:rsidP="000922C0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color w:val="002060"/>
                              </w:rPr>
                            </w:pPr>
                          </w:p>
                          <w:p w14:paraId="4B66F259" w14:textId="41583A5E" w:rsidR="00781516" w:rsidRDefault="003D1DAC" w:rsidP="000922C0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Develop</w:t>
                            </w:r>
                            <w:r w:rsidRPr="003D1DAC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a secure knowledge of number and place value. </w:t>
                            </w:r>
                            <w:r w:rsidR="001515E8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We will be learning to</w:t>
                            </w:r>
                            <w:r w:rsidRPr="003D1DAC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 xml:space="preserve"> count to 100, forwards and backwards, count, read and write numbers to 100 in numerals; count in multiples of 2s, 5s and 10s, identify 1 more and 1 less, identify and represent numbers using objects and pictorial representations including the number line, and use the language of: equal to, more than, less than (fewer), most, least. </w:t>
                            </w:r>
                          </w:p>
                          <w:p w14:paraId="762AF72A" w14:textId="476C1586" w:rsidR="004C6A51" w:rsidRPr="008F0E64" w:rsidRDefault="003D1DAC" w:rsidP="000922C0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D1DAC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2"/>
                              </w:rPr>
                              <w:t>Year 1 will be working with numbers up to 20 and beyond, Year 2 with numbers up to 100. We will be using lots of practical maths experiences so that the children become confident in each concept.</w:t>
                            </w:r>
                          </w:p>
                          <w:p w14:paraId="1E2ECE3F" w14:textId="77777777" w:rsidR="003A5005" w:rsidRPr="009303E3" w:rsidRDefault="003A5005" w:rsidP="003A5005">
                            <w:pPr>
                              <w:rPr>
                                <w:rFonts w:ascii="SassoonPrimaryInfant" w:hAnsi="SassoonPrimaryInfant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B73E12" w14:textId="0098849B" w:rsidR="00A00308" w:rsidRPr="009303E3" w:rsidRDefault="00A00308" w:rsidP="002541F1">
                            <w:pPr>
                              <w:rPr>
                                <w:rFonts w:ascii="Tw Cen MT Condensed" w:hAnsi="Tw Cen MT Condensed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22646A9" w14:textId="77777777" w:rsidR="00A00308" w:rsidRDefault="00A00308" w:rsidP="00A00308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4408BEF" w14:textId="2F13E5C2" w:rsidR="00A00308" w:rsidRPr="00302840" w:rsidRDefault="00A00308" w:rsidP="00A00308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B453919" w14:textId="77777777" w:rsidR="00A00308" w:rsidRPr="00D17653" w:rsidRDefault="00A00308" w:rsidP="00A00308">
                            <w:pPr>
                              <w:rPr>
                                <w:rFonts w:ascii="Maiandra GD" w:hAnsi="Maiandra GD"/>
                                <w:sz w:val="4"/>
                                <w:szCs w:val="4"/>
                              </w:rPr>
                            </w:pPr>
                          </w:p>
                          <w:p w14:paraId="59AC55DD" w14:textId="77777777" w:rsidR="00A00308" w:rsidRPr="000F2A71" w:rsidRDefault="00A00308" w:rsidP="00A00308">
                            <w:pPr>
                              <w:rPr>
                                <w:rFonts w:ascii="Tempus Sans ITC" w:hAnsi="Tempus Sans ITC"/>
                                <w:szCs w:val="28"/>
                              </w:rPr>
                            </w:pPr>
                          </w:p>
                          <w:p w14:paraId="6FC1AE17" w14:textId="77777777" w:rsidR="00A00308" w:rsidRPr="000F2A71" w:rsidRDefault="00A00308" w:rsidP="008E738A">
                            <w:pPr>
                              <w:rPr>
                                <w:rFonts w:ascii="Tempus Sans ITC" w:hAnsi="Tempus Sans ITC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7C12" id="Text Box 18" o:spid="_x0000_s1040" type="#_x0000_t202" style="position:absolute;margin-left:204pt;margin-top:335pt;width:7pt;height: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Aa3QEAAKYDAAAOAAAAZHJzL2Uyb0RvYy54bWysU1Fv0zAQfkfiP1h+p0lHh7qo6TQ2DSEN&#10;hjT4ARfHSSwSnzm7Tcqv5+x0XYE3xIvlu3O++77vLpvraejFXpM3aEu5XORSaKuwNrYt5bev92/W&#10;UvgAtoYerS7lQXt5vX39ajO6Ql9gh32tSTCI9cXoStmF4Ios86rTA/gFOm252CANEDikNqsJRkYf&#10;+uwiz99lI1LtCJX2nrN3c1FuE37TaBUem8brIPpSMreQTkpnFc9su4GiJXCdUUca8A8sBjCWm56g&#10;7iCA2JH5C2owitBjExYKhwybxiidNLCaZf6HmqcOnE5a2BzvTjb5/werPu+f3BcSYXqPEw8wifDu&#10;AdV3LyzedmBbfUOEY6eh5sbLaFk2Ol8cP41W+8JHkGr8hDUPGXYBE9DU0BBdYZ2C0XkAh5PpegpC&#10;cXK9vsq5oLiyuszXlwkfiudPHfnwQeMg4qWUxBNN0LB/8CFSgeL5Sexk8d70fZpqb39L8MOYSdQj&#10;25l3mKpJmJp1vY2No5QK6wOLIZyXhZebLx3STylGXpRS+h87IC1F/9GyIVfL1Spu1nlA50F1HoBV&#10;DFXKIMV8vQ3zNu4cmbbjTvMILN6wiY1JEl9YHfnzMiTlx8WN23Yep1cvv9f2FwAAAP//AwBQSwME&#10;FAAGAAgAAAAhADfCzVzdAAAACwEAAA8AAABkcnMvZG93bnJldi54bWxMj81OwzAQhO9IvIO1SNyo&#10;3ag0UYhToSIegILUqxO7cYS9jmLnhz492xPcZndHs99Uh9U7Npsx9gElbDcCmME26B47CV+f708F&#10;sJgUauUCGgk/JsKhvr+rVKnDgh9mPqWOUQjGUkmwKQ0l57G1xqu4CYNBul3C6FWicey4HtVC4d7x&#10;TIg996pH+mDVYI7WtN+nyUtor9Nbceybebnm57xZrXu+oJPy8WF9fQGWzJr+zHDDJ3SoiakJE+rI&#10;nISdKKhLkrDPBQly7LKMRHPb5FvgdcX/d6h/AQAA//8DAFBLAQItABQABgAIAAAAIQC2gziS/gAA&#10;AOEBAAATAAAAAAAAAAAAAAAAAAAAAABbQ29udGVudF9UeXBlc10ueG1sUEsBAi0AFAAGAAgAAAAh&#10;ADj9If/WAAAAlAEAAAsAAAAAAAAAAAAAAAAALwEAAF9yZWxzLy5yZWxzUEsBAi0AFAAGAAgAAAAh&#10;AOmY4BrdAQAApgMAAA4AAAAAAAAAAAAAAAAALgIAAGRycy9lMm9Eb2MueG1sUEsBAi0AFAAGAAgA&#10;AAAhADfCzVzdAAAACwEAAA8AAAAAAAAAAAAAAAAANwQAAGRycy9kb3ducmV2LnhtbFBLBQYAAAAA&#10;BAAEAPMAAABBBQAAAAA=&#10;" filled="f" stroked="f">
                <v:textbox style="mso-next-textbox:#Text Box 11" inset=",7.2pt,,7.2pt">
                  <w:txbxContent>
                    <w:p w14:paraId="1171612B" w14:textId="77777777" w:rsidR="00A00308" w:rsidRDefault="003C4526" w:rsidP="00786275">
                      <w:pPr>
                        <w:jc w:val="center"/>
                        <w:rPr>
                          <w:rFonts w:ascii="Tw Cen MT Condensed" w:hAnsi="Tw Cen MT Condensed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302840">
                        <w:rPr>
                          <w:rFonts w:ascii="Tw Cen MT Condensed" w:hAnsi="Tw Cen MT Condensed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>M</w:t>
                      </w:r>
                    </w:p>
                    <w:p w14:paraId="35F153E1" w14:textId="77777777" w:rsidR="003D1DAC" w:rsidRDefault="004C6A51" w:rsidP="000922C0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color w:val="002060"/>
                        </w:rPr>
                      </w:pPr>
                      <w:r w:rsidRPr="005E27A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As </w:t>
                      </w:r>
                      <w:r w:rsidRPr="005E27A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mathematicians</w:t>
                      </w:r>
                      <w:r w:rsidRPr="008F0E64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this term we will be developing our ability to:</w:t>
                      </w:r>
                      <w:r w:rsidR="003D1DAC" w:rsidRPr="003D1DAC">
                        <w:rPr>
                          <w:rFonts w:asciiTheme="majorHAnsi" w:hAnsiTheme="majorHAnsi" w:cstheme="majorHAnsi"/>
                          <w:color w:val="002060"/>
                        </w:rPr>
                        <w:t xml:space="preserve"> </w:t>
                      </w:r>
                    </w:p>
                    <w:p w14:paraId="57578BCC" w14:textId="77777777" w:rsidR="003D1DAC" w:rsidRDefault="003D1DAC" w:rsidP="000922C0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color w:val="002060"/>
                        </w:rPr>
                      </w:pPr>
                    </w:p>
                    <w:p w14:paraId="4B66F259" w14:textId="41583A5E" w:rsidR="00781516" w:rsidRDefault="003D1DAC" w:rsidP="000922C0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Develop</w:t>
                      </w:r>
                      <w:r w:rsidRPr="003D1DAC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a secure knowledge of number and place value. </w:t>
                      </w:r>
                      <w:r w:rsidR="001515E8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We will be learning to</w:t>
                      </w:r>
                      <w:r w:rsidRPr="003D1DAC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 xml:space="preserve"> count to 100, forwards and backwards, count, read and write numbers to 100 in numerals; count in multiples of 2s, 5s and 10s, identify 1 more and 1 less, identify and represent numbers using objects and pictorial representations including the number line, and use the language of: equal to, more than, less than (fewer), most, least. </w:t>
                      </w:r>
                    </w:p>
                    <w:p w14:paraId="762AF72A" w14:textId="476C1586" w:rsidR="004C6A51" w:rsidRPr="008F0E64" w:rsidRDefault="003D1DAC" w:rsidP="000922C0">
                      <w:pPr>
                        <w:widowControl w:val="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</w:pPr>
                      <w:r w:rsidRPr="003D1DAC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2"/>
                        </w:rPr>
                        <w:t>Year 1 will be working with numbers up to 20 and beyond, Year 2 with numbers up to 100. We will be using lots of practical maths experiences so that the children become confident in each concept.</w:t>
                      </w:r>
                    </w:p>
                    <w:p w14:paraId="1E2ECE3F" w14:textId="77777777" w:rsidR="003A5005" w:rsidRPr="009303E3" w:rsidRDefault="003A5005" w:rsidP="003A5005">
                      <w:pPr>
                        <w:rPr>
                          <w:rFonts w:ascii="SassoonPrimaryInfant" w:hAnsi="SassoonPrimaryInfant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B73E12" w14:textId="0098849B" w:rsidR="00A00308" w:rsidRPr="009303E3" w:rsidRDefault="00A00308" w:rsidP="002541F1">
                      <w:pPr>
                        <w:rPr>
                          <w:rFonts w:ascii="Tw Cen MT Condensed" w:hAnsi="Tw Cen MT Condensed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</w:pPr>
                    </w:p>
                    <w:p w14:paraId="022646A9" w14:textId="77777777" w:rsidR="00A00308" w:rsidRDefault="00A00308" w:rsidP="00A00308">
                      <w:pPr>
                        <w:jc w:val="center"/>
                        <w:rPr>
                          <w:rFonts w:ascii="Tw Cen MT Condensed" w:hAnsi="Tw Cen MT Condensed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</w:pPr>
                    </w:p>
                    <w:p w14:paraId="74408BEF" w14:textId="2F13E5C2" w:rsidR="00A00308" w:rsidRPr="00302840" w:rsidRDefault="00A00308" w:rsidP="00A00308">
                      <w:pPr>
                        <w:jc w:val="center"/>
                        <w:rPr>
                          <w:rFonts w:ascii="Tw Cen MT Condensed" w:hAnsi="Tw Cen MT Condensed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</w:pPr>
                    </w:p>
                    <w:p w14:paraId="6B453919" w14:textId="77777777" w:rsidR="00A00308" w:rsidRPr="00D17653" w:rsidRDefault="00A00308" w:rsidP="00A00308">
                      <w:pPr>
                        <w:rPr>
                          <w:rFonts w:ascii="Maiandra GD" w:hAnsi="Maiandra GD"/>
                          <w:sz w:val="4"/>
                          <w:szCs w:val="4"/>
                        </w:rPr>
                      </w:pPr>
                    </w:p>
                    <w:p w14:paraId="59AC55DD" w14:textId="77777777" w:rsidR="00A00308" w:rsidRPr="000F2A71" w:rsidRDefault="00A00308" w:rsidP="00A00308">
                      <w:pPr>
                        <w:rPr>
                          <w:rFonts w:ascii="Tempus Sans ITC" w:hAnsi="Tempus Sans ITC"/>
                          <w:szCs w:val="28"/>
                        </w:rPr>
                      </w:pPr>
                    </w:p>
                    <w:p w14:paraId="6FC1AE17" w14:textId="77777777" w:rsidR="00A00308" w:rsidRPr="000F2A71" w:rsidRDefault="00A00308" w:rsidP="008E738A">
                      <w:pPr>
                        <w:rPr>
                          <w:rFonts w:ascii="Tempus Sans ITC" w:hAnsi="Tempus Sans ITC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64E60" w:rsidSect="00765C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E14B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E7348"/>
    <w:multiLevelType w:val="hybridMultilevel"/>
    <w:tmpl w:val="BB6C8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B76C6"/>
    <w:multiLevelType w:val="hybridMultilevel"/>
    <w:tmpl w:val="D7BCC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2E73"/>
    <w:multiLevelType w:val="hybridMultilevel"/>
    <w:tmpl w:val="3D766A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9A6"/>
    <w:multiLevelType w:val="hybridMultilevel"/>
    <w:tmpl w:val="BBFC3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1389"/>
    <w:multiLevelType w:val="hybridMultilevel"/>
    <w:tmpl w:val="3DE61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B3284"/>
    <w:multiLevelType w:val="hybridMultilevel"/>
    <w:tmpl w:val="7786E646"/>
    <w:lvl w:ilvl="0" w:tplc="08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44668"/>
    <w:multiLevelType w:val="multilevel"/>
    <w:tmpl w:val="A0E6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872F88"/>
    <w:multiLevelType w:val="hybridMultilevel"/>
    <w:tmpl w:val="5E204AAC"/>
    <w:lvl w:ilvl="0" w:tplc="B3F2F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74E6"/>
    <w:multiLevelType w:val="hybridMultilevel"/>
    <w:tmpl w:val="9B08FCD4"/>
    <w:lvl w:ilvl="0" w:tplc="0FE87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F463F"/>
    <w:multiLevelType w:val="hybridMultilevel"/>
    <w:tmpl w:val="CE843F12"/>
    <w:lvl w:ilvl="0" w:tplc="20B2B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E7DA4"/>
    <w:multiLevelType w:val="hybridMultilevel"/>
    <w:tmpl w:val="9B8CC12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5B05DE9"/>
    <w:multiLevelType w:val="hybridMultilevel"/>
    <w:tmpl w:val="188C0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D371B"/>
    <w:multiLevelType w:val="hybridMultilevel"/>
    <w:tmpl w:val="D9EA7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038AA"/>
    <w:multiLevelType w:val="hybridMultilevel"/>
    <w:tmpl w:val="374CA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B6193F"/>
    <w:multiLevelType w:val="hybridMultilevel"/>
    <w:tmpl w:val="EA240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71A81"/>
    <w:multiLevelType w:val="hybridMultilevel"/>
    <w:tmpl w:val="1CA8D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9498E"/>
    <w:multiLevelType w:val="hybridMultilevel"/>
    <w:tmpl w:val="F8F20E70"/>
    <w:lvl w:ilvl="0" w:tplc="A2EE1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B86C96"/>
    <w:multiLevelType w:val="hybridMultilevel"/>
    <w:tmpl w:val="852C6122"/>
    <w:lvl w:ilvl="0" w:tplc="F6CA3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55D72"/>
    <w:multiLevelType w:val="hybridMultilevel"/>
    <w:tmpl w:val="6B9E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61332"/>
    <w:multiLevelType w:val="hybridMultilevel"/>
    <w:tmpl w:val="485C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46B87"/>
    <w:multiLevelType w:val="hybridMultilevel"/>
    <w:tmpl w:val="C5142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730DCE"/>
    <w:multiLevelType w:val="hybridMultilevel"/>
    <w:tmpl w:val="4C44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9B1B43"/>
    <w:multiLevelType w:val="hybridMultilevel"/>
    <w:tmpl w:val="9788C956"/>
    <w:lvl w:ilvl="0" w:tplc="A2EE1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F0EB6"/>
    <w:multiLevelType w:val="hybridMultilevel"/>
    <w:tmpl w:val="0EB48E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145B69"/>
    <w:multiLevelType w:val="hybridMultilevel"/>
    <w:tmpl w:val="4948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46175"/>
    <w:multiLevelType w:val="multilevel"/>
    <w:tmpl w:val="07A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AC35E7"/>
    <w:multiLevelType w:val="hybridMultilevel"/>
    <w:tmpl w:val="2C44B070"/>
    <w:lvl w:ilvl="0" w:tplc="6DAA8F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84A62"/>
    <w:multiLevelType w:val="hybridMultilevel"/>
    <w:tmpl w:val="BF88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301BF"/>
    <w:multiLevelType w:val="hybridMultilevel"/>
    <w:tmpl w:val="5B74E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87B71"/>
    <w:multiLevelType w:val="hybridMultilevel"/>
    <w:tmpl w:val="B7F6EC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91631B"/>
    <w:multiLevelType w:val="hybridMultilevel"/>
    <w:tmpl w:val="794824E4"/>
    <w:lvl w:ilvl="0" w:tplc="A2EE1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36E88"/>
    <w:multiLevelType w:val="hybridMultilevel"/>
    <w:tmpl w:val="4FC24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1426BF"/>
    <w:multiLevelType w:val="hybridMultilevel"/>
    <w:tmpl w:val="4C607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5642E"/>
    <w:multiLevelType w:val="hybridMultilevel"/>
    <w:tmpl w:val="08701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80C8C"/>
    <w:multiLevelType w:val="hybridMultilevel"/>
    <w:tmpl w:val="2D8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D09CF"/>
    <w:multiLevelType w:val="hybridMultilevel"/>
    <w:tmpl w:val="D8B63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40B82"/>
    <w:multiLevelType w:val="hybridMultilevel"/>
    <w:tmpl w:val="7120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22E17"/>
    <w:multiLevelType w:val="hybridMultilevel"/>
    <w:tmpl w:val="D678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1760177">
    <w:abstractNumId w:val="8"/>
  </w:num>
  <w:num w:numId="2" w16cid:durableId="259683977">
    <w:abstractNumId w:val="18"/>
  </w:num>
  <w:num w:numId="3" w16cid:durableId="1996913604">
    <w:abstractNumId w:val="3"/>
  </w:num>
  <w:num w:numId="4" w16cid:durableId="644235037">
    <w:abstractNumId w:val="34"/>
  </w:num>
  <w:num w:numId="5" w16cid:durableId="732041892">
    <w:abstractNumId w:val="30"/>
  </w:num>
  <w:num w:numId="6" w16cid:durableId="1228960019">
    <w:abstractNumId w:val="24"/>
  </w:num>
  <w:num w:numId="7" w16cid:durableId="1579750198">
    <w:abstractNumId w:val="29"/>
  </w:num>
  <w:num w:numId="8" w16cid:durableId="1241212635">
    <w:abstractNumId w:val="6"/>
  </w:num>
  <w:num w:numId="9" w16cid:durableId="1440832875">
    <w:abstractNumId w:val="2"/>
  </w:num>
  <w:num w:numId="10" w16cid:durableId="1791050010">
    <w:abstractNumId w:val="27"/>
  </w:num>
  <w:num w:numId="11" w16cid:durableId="1853107078">
    <w:abstractNumId w:val="9"/>
  </w:num>
  <w:num w:numId="12" w16cid:durableId="2001498090">
    <w:abstractNumId w:val="10"/>
  </w:num>
  <w:num w:numId="13" w16cid:durableId="1012877308">
    <w:abstractNumId w:val="23"/>
  </w:num>
  <w:num w:numId="14" w16cid:durableId="1127896701">
    <w:abstractNumId w:val="31"/>
  </w:num>
  <w:num w:numId="15" w16cid:durableId="1935236622">
    <w:abstractNumId w:val="17"/>
  </w:num>
  <w:num w:numId="16" w16cid:durableId="1162811324">
    <w:abstractNumId w:val="1"/>
  </w:num>
  <w:num w:numId="17" w16cid:durableId="1465273077">
    <w:abstractNumId w:val="33"/>
  </w:num>
  <w:num w:numId="18" w16cid:durableId="1639648594">
    <w:abstractNumId w:val="11"/>
  </w:num>
  <w:num w:numId="19" w16cid:durableId="588004344">
    <w:abstractNumId w:val="0"/>
  </w:num>
  <w:num w:numId="20" w16cid:durableId="1065298639">
    <w:abstractNumId w:val="5"/>
  </w:num>
  <w:num w:numId="21" w16cid:durableId="560944885">
    <w:abstractNumId w:val="35"/>
  </w:num>
  <w:num w:numId="22" w16cid:durableId="1810781134">
    <w:abstractNumId w:val="38"/>
  </w:num>
  <w:num w:numId="23" w16cid:durableId="264652569">
    <w:abstractNumId w:val="22"/>
  </w:num>
  <w:num w:numId="24" w16cid:durableId="905652353">
    <w:abstractNumId w:val="14"/>
  </w:num>
  <w:num w:numId="25" w16cid:durableId="924341201">
    <w:abstractNumId w:val="13"/>
  </w:num>
  <w:num w:numId="26" w16cid:durableId="81723561">
    <w:abstractNumId w:val="20"/>
  </w:num>
  <w:num w:numId="27" w16cid:durableId="1850018284">
    <w:abstractNumId w:val="36"/>
  </w:num>
  <w:num w:numId="28" w16cid:durableId="255867571">
    <w:abstractNumId w:val="21"/>
  </w:num>
  <w:num w:numId="29" w16cid:durableId="1995138067">
    <w:abstractNumId w:val="32"/>
  </w:num>
  <w:num w:numId="30" w16cid:durableId="741104458">
    <w:abstractNumId w:val="16"/>
  </w:num>
  <w:num w:numId="31" w16cid:durableId="1986397581">
    <w:abstractNumId w:val="15"/>
  </w:num>
  <w:num w:numId="32" w16cid:durableId="1541815824">
    <w:abstractNumId w:val="37"/>
  </w:num>
  <w:num w:numId="33" w16cid:durableId="1570843540">
    <w:abstractNumId w:val="28"/>
  </w:num>
  <w:num w:numId="34" w16cid:durableId="1591235311">
    <w:abstractNumId w:val="12"/>
  </w:num>
  <w:num w:numId="35" w16cid:durableId="1798986672">
    <w:abstractNumId w:val="25"/>
  </w:num>
  <w:num w:numId="36" w16cid:durableId="1138497537">
    <w:abstractNumId w:val="7"/>
  </w:num>
  <w:num w:numId="37" w16cid:durableId="1478886771">
    <w:abstractNumId w:val="26"/>
  </w:num>
  <w:num w:numId="38" w16cid:durableId="1350832665">
    <w:abstractNumId w:val="19"/>
  </w:num>
  <w:num w:numId="39" w16cid:durableId="917907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85"/>
    <w:rsid w:val="000149F2"/>
    <w:rsid w:val="00045EFE"/>
    <w:rsid w:val="000553E9"/>
    <w:rsid w:val="00055A45"/>
    <w:rsid w:val="00067AAA"/>
    <w:rsid w:val="0007415C"/>
    <w:rsid w:val="0007462F"/>
    <w:rsid w:val="00081463"/>
    <w:rsid w:val="00082FF3"/>
    <w:rsid w:val="000851A7"/>
    <w:rsid w:val="000864E3"/>
    <w:rsid w:val="000865B4"/>
    <w:rsid w:val="000922C0"/>
    <w:rsid w:val="0009254A"/>
    <w:rsid w:val="000A37FB"/>
    <w:rsid w:val="000A3986"/>
    <w:rsid w:val="000B0028"/>
    <w:rsid w:val="000E0FD4"/>
    <w:rsid w:val="000F2A71"/>
    <w:rsid w:val="00106E4C"/>
    <w:rsid w:val="00127B84"/>
    <w:rsid w:val="00134C92"/>
    <w:rsid w:val="00136D24"/>
    <w:rsid w:val="00147D7D"/>
    <w:rsid w:val="001515E8"/>
    <w:rsid w:val="00176237"/>
    <w:rsid w:val="00182659"/>
    <w:rsid w:val="001A1334"/>
    <w:rsid w:val="001A250C"/>
    <w:rsid w:val="001D0355"/>
    <w:rsid w:val="001D1B34"/>
    <w:rsid w:val="0021031E"/>
    <w:rsid w:val="00212159"/>
    <w:rsid w:val="00221A1E"/>
    <w:rsid w:val="00227A38"/>
    <w:rsid w:val="0023611D"/>
    <w:rsid w:val="00237525"/>
    <w:rsid w:val="00241A11"/>
    <w:rsid w:val="002529F7"/>
    <w:rsid w:val="002541F1"/>
    <w:rsid w:val="002678A7"/>
    <w:rsid w:val="0028190E"/>
    <w:rsid w:val="0029439F"/>
    <w:rsid w:val="002B7AC0"/>
    <w:rsid w:val="00302840"/>
    <w:rsid w:val="0033213E"/>
    <w:rsid w:val="00333515"/>
    <w:rsid w:val="00341E02"/>
    <w:rsid w:val="0036607D"/>
    <w:rsid w:val="0039081F"/>
    <w:rsid w:val="00390BEA"/>
    <w:rsid w:val="00396FA1"/>
    <w:rsid w:val="003A5005"/>
    <w:rsid w:val="003B0F35"/>
    <w:rsid w:val="003C0F7A"/>
    <w:rsid w:val="003C4526"/>
    <w:rsid w:val="003D1DAC"/>
    <w:rsid w:val="003F49DB"/>
    <w:rsid w:val="004203BA"/>
    <w:rsid w:val="00432533"/>
    <w:rsid w:val="004337AD"/>
    <w:rsid w:val="00457E1D"/>
    <w:rsid w:val="00467F65"/>
    <w:rsid w:val="004835F5"/>
    <w:rsid w:val="004A0E80"/>
    <w:rsid w:val="004B5720"/>
    <w:rsid w:val="004B628D"/>
    <w:rsid w:val="004C6A51"/>
    <w:rsid w:val="004D10F3"/>
    <w:rsid w:val="004D1135"/>
    <w:rsid w:val="004D654E"/>
    <w:rsid w:val="004D6A84"/>
    <w:rsid w:val="004D73BB"/>
    <w:rsid w:val="004F4E1B"/>
    <w:rsid w:val="004F5980"/>
    <w:rsid w:val="005760BA"/>
    <w:rsid w:val="005B0FF5"/>
    <w:rsid w:val="005D320B"/>
    <w:rsid w:val="005E27A6"/>
    <w:rsid w:val="005F61A4"/>
    <w:rsid w:val="0064578B"/>
    <w:rsid w:val="00655D8D"/>
    <w:rsid w:val="00682380"/>
    <w:rsid w:val="00684330"/>
    <w:rsid w:val="006B73F7"/>
    <w:rsid w:val="006C1164"/>
    <w:rsid w:val="006C4DBC"/>
    <w:rsid w:val="006D2452"/>
    <w:rsid w:val="00704E33"/>
    <w:rsid w:val="00706AE9"/>
    <w:rsid w:val="00727D87"/>
    <w:rsid w:val="007363DA"/>
    <w:rsid w:val="00746CFD"/>
    <w:rsid w:val="00765C85"/>
    <w:rsid w:val="007771DB"/>
    <w:rsid w:val="00781516"/>
    <w:rsid w:val="00786275"/>
    <w:rsid w:val="0079171C"/>
    <w:rsid w:val="00793EF8"/>
    <w:rsid w:val="007A3D90"/>
    <w:rsid w:val="007C1FF1"/>
    <w:rsid w:val="007D1F9D"/>
    <w:rsid w:val="007E45FA"/>
    <w:rsid w:val="007F3DF3"/>
    <w:rsid w:val="00804073"/>
    <w:rsid w:val="008102CC"/>
    <w:rsid w:val="00816B18"/>
    <w:rsid w:val="00831683"/>
    <w:rsid w:val="00862358"/>
    <w:rsid w:val="00874D87"/>
    <w:rsid w:val="00876BD7"/>
    <w:rsid w:val="008A61F4"/>
    <w:rsid w:val="008B419E"/>
    <w:rsid w:val="008B7468"/>
    <w:rsid w:val="008D5B4E"/>
    <w:rsid w:val="008E738A"/>
    <w:rsid w:val="008F0E64"/>
    <w:rsid w:val="008F115E"/>
    <w:rsid w:val="009035D0"/>
    <w:rsid w:val="0090788B"/>
    <w:rsid w:val="009303E3"/>
    <w:rsid w:val="009453D1"/>
    <w:rsid w:val="00962ADF"/>
    <w:rsid w:val="00987D2E"/>
    <w:rsid w:val="009A6B1F"/>
    <w:rsid w:val="009E7CE0"/>
    <w:rsid w:val="009F4966"/>
    <w:rsid w:val="00A00308"/>
    <w:rsid w:val="00A16FF5"/>
    <w:rsid w:val="00A305A3"/>
    <w:rsid w:val="00A91821"/>
    <w:rsid w:val="00AB28CD"/>
    <w:rsid w:val="00AB54D8"/>
    <w:rsid w:val="00AB679E"/>
    <w:rsid w:val="00AC0799"/>
    <w:rsid w:val="00AC5363"/>
    <w:rsid w:val="00AE3639"/>
    <w:rsid w:val="00B013B1"/>
    <w:rsid w:val="00B03530"/>
    <w:rsid w:val="00B061C2"/>
    <w:rsid w:val="00B20B94"/>
    <w:rsid w:val="00B30C61"/>
    <w:rsid w:val="00B33DFC"/>
    <w:rsid w:val="00B347A6"/>
    <w:rsid w:val="00B71AEF"/>
    <w:rsid w:val="00BB42ED"/>
    <w:rsid w:val="00BC1112"/>
    <w:rsid w:val="00BD2071"/>
    <w:rsid w:val="00BE0810"/>
    <w:rsid w:val="00BE0FD8"/>
    <w:rsid w:val="00BE27D3"/>
    <w:rsid w:val="00BF5FFE"/>
    <w:rsid w:val="00BF6B81"/>
    <w:rsid w:val="00C1721E"/>
    <w:rsid w:val="00C334CB"/>
    <w:rsid w:val="00C34970"/>
    <w:rsid w:val="00C41D64"/>
    <w:rsid w:val="00C71920"/>
    <w:rsid w:val="00CC2F17"/>
    <w:rsid w:val="00CC3EBF"/>
    <w:rsid w:val="00CD37B8"/>
    <w:rsid w:val="00CE7D43"/>
    <w:rsid w:val="00CF121D"/>
    <w:rsid w:val="00CF6FC8"/>
    <w:rsid w:val="00D06E89"/>
    <w:rsid w:val="00D17653"/>
    <w:rsid w:val="00D325C9"/>
    <w:rsid w:val="00D44F77"/>
    <w:rsid w:val="00D5726C"/>
    <w:rsid w:val="00D62E5D"/>
    <w:rsid w:val="00D72812"/>
    <w:rsid w:val="00D753C3"/>
    <w:rsid w:val="00DA2AA9"/>
    <w:rsid w:val="00DB575C"/>
    <w:rsid w:val="00DC3495"/>
    <w:rsid w:val="00DE32F3"/>
    <w:rsid w:val="00E01FCF"/>
    <w:rsid w:val="00E13273"/>
    <w:rsid w:val="00E35E96"/>
    <w:rsid w:val="00E6064A"/>
    <w:rsid w:val="00E6784F"/>
    <w:rsid w:val="00E81A45"/>
    <w:rsid w:val="00E94E03"/>
    <w:rsid w:val="00E94E2F"/>
    <w:rsid w:val="00EA195A"/>
    <w:rsid w:val="00EA7DC0"/>
    <w:rsid w:val="00EB5982"/>
    <w:rsid w:val="00EC1A60"/>
    <w:rsid w:val="00ED172F"/>
    <w:rsid w:val="00ED23CE"/>
    <w:rsid w:val="00EE7366"/>
    <w:rsid w:val="00EF53FA"/>
    <w:rsid w:val="00EF6210"/>
    <w:rsid w:val="00F07554"/>
    <w:rsid w:val="00F24161"/>
    <w:rsid w:val="00F333DA"/>
    <w:rsid w:val="00F447FF"/>
    <w:rsid w:val="00F507FA"/>
    <w:rsid w:val="00F64E60"/>
    <w:rsid w:val="00F80220"/>
    <w:rsid w:val="00F83C9B"/>
    <w:rsid w:val="00F864DD"/>
    <w:rsid w:val="00F8720E"/>
    <w:rsid w:val="00F94665"/>
    <w:rsid w:val="00F95CF2"/>
    <w:rsid w:val="00FA0BE8"/>
    <w:rsid w:val="00FA55AF"/>
    <w:rsid w:val="00FB4503"/>
    <w:rsid w:val="00FC0993"/>
    <w:rsid w:val="00FC33AE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96A3"/>
  <w15:docId w15:val="{EF8D3DF9-0FF6-4037-90EB-B13481B3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85"/>
    <w:rPr>
      <w:rFonts w:ascii="Times New Roman" w:eastAsia="Times New Roman" w:hAnsi="Times New Roman"/>
      <w:color w:val="000000"/>
      <w:kern w:val="28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5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A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3C3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07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C452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A3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82FF3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C900A98F28C4397D2869C8DF42230" ma:contentTypeVersion="15" ma:contentTypeDescription="Create a new document." ma:contentTypeScope="" ma:versionID="1c151f17b02e7921eeb9db07bf9d5676">
  <xsd:schema xmlns:xsd="http://www.w3.org/2001/XMLSchema" xmlns:xs="http://www.w3.org/2001/XMLSchema" xmlns:p="http://schemas.microsoft.com/office/2006/metadata/properties" xmlns:ns2="71e15f84-ae1e-4e32-ab7e-2ea19e5e3a9d" xmlns:ns3="c77a4f32-b071-4e8d-9cc3-a2e9dc990e1d" targetNamespace="http://schemas.microsoft.com/office/2006/metadata/properties" ma:root="true" ma:fieldsID="d0b2c799b8f8666c60066713a5aff0de" ns2:_="" ns3:_="">
    <xsd:import namespace="71e15f84-ae1e-4e32-ab7e-2ea19e5e3a9d"/>
    <xsd:import namespace="c77a4f32-b071-4e8d-9cc3-a2e9dc990e1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15f84-ae1e-4e32-ab7e-2ea19e5e3a9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be20516-7220-4bd7-9cbb-4b1b4ae76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4f32-b071-4e8d-9cc3-a2e9dc990e1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320c97b-bbcf-4481-9d7b-084367bf2c62}" ma:internalName="TaxCatchAll" ma:showField="CatchAllData" ma:web="c77a4f32-b071-4e8d-9cc3-a2e9dc990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a4f32-b071-4e8d-9cc3-a2e9dc990e1d" xsi:nil="true"/>
    <lcf76f155ced4ddcb4097134ff3c332f xmlns="71e15f84-ae1e-4e32-ab7e-2ea19e5e3a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B83927-4F43-4790-8B0B-0626072A5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F7FE9-3A5A-4D6D-80B0-FD388386FCEA}"/>
</file>

<file path=customXml/itemProps3.xml><?xml version="1.0" encoding="utf-8"?>
<ds:datastoreItem xmlns:ds="http://schemas.openxmlformats.org/officeDocument/2006/customXml" ds:itemID="{A11192CF-114F-4F91-9F45-276B3344B794}"/>
</file>

<file path=customXml/itemProps4.xml><?xml version="1.0" encoding="utf-8"?>
<ds:datastoreItem xmlns:ds="http://schemas.openxmlformats.org/officeDocument/2006/customXml" ds:itemID="{8ECC7E8B-0B62-4E0A-9029-FEFFAE2D2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Taylor</dc:creator>
  <cp:lastModifiedBy>Karen Miles</cp:lastModifiedBy>
  <cp:revision>2</cp:revision>
  <cp:lastPrinted>2014-09-08T09:11:00Z</cp:lastPrinted>
  <dcterms:created xsi:type="dcterms:W3CDTF">2024-09-09T13:46:00Z</dcterms:created>
  <dcterms:modified xsi:type="dcterms:W3CDTF">2024-09-09T13:46:00Z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0x010100247C900A98F28C4397D2869C8DF42230</vt:lpwstr>
  </property>
</Properties>
</file>